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全球气候-生态格局演变产品数据集（1981-2100）</w:t>
      </w:r>
    </w:p>
    <w:p>
      <w:r>
        <w:rPr>
          <w:sz w:val="22"/>
        </w:rPr>
        <w:t>英文标题：Global Climate-Ecological Pattern Evolution Product Dataset (1981-2100)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：全球气候-生态格局演变产品。时间范围包括历史时期1981-2020，空间分辨率0.5°，未来时期2021-2100（未来时期包含四个不同共享社会经济路径：SSP126，SSP245，SSP370，SSP585），空间分辨率1°，每20年1期。</w:t>
        <w:br/>
        <w:t>（2）数据来源及加工方法：历史时期选用GLOBMAP 的叶面积指数数据为基础，未来时期融合三个CMIP6模式（ACCESS-ESM1-5，CanESM5，UKESM1-0-LL）的叶面积指数数据。通过多元线性回归构建温度、降水和辐射与叶面积指数之间的关系，提取相应的系数来表征各气候变量对叶面积指数的影响程度，最后通过RGB映射图来表征叶面积指数的气候因素的影响系数。</w:t>
        <w:br/>
        <w:t>（3）数据质量描述：全球20年1期，历史时期2期（1981-2000；2001-2020），未来时期共包含四个共享社会经济路径（SSP126，SSP245，SSP370，SSP585），每个路径下4期（2021-2040；2041-2060；2061-2080；2081-2100）。</w:t>
        <w:br/>
        <w:t>（4）数据应用成果及前景：该数据可用于气候变化背景下的植被和生态系统演变相关研究。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气候变化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2021-2100</w:t>
      </w:r>
      <w:r>
        <w:t xml:space="preserve">, </w:t>
      </w:r>
      <w:r>
        <w:rPr>
          <w:sz w:val="22"/>
        </w:rPr>
        <w:t>1981-2020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北：84.75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西：-179.75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东：179.75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南：-59.75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1980-12-31 16:00:00+00:00</w:t>
      </w:r>
      <w:r>
        <w:rPr>
          <w:sz w:val="22"/>
        </w:rPr>
        <w:t>--</w:t>
      </w:r>
      <w:r>
        <w:rPr>
          <w:sz w:val="22"/>
        </w:rPr>
        <w:t>2100-12-30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何斌. 全球气候-生态格局演变产品数据集（1981-2100）. 时空三极环境大数据平台, DOI:10.11888/Terre.tpdc.272762, CSTR:18406.11.Terre.tpdc.272762, </w:t>
      </w:r>
      <w:r>
        <w:t>2022</w:t>
      </w:r>
      <w:r>
        <w:t>.[</w:t>
      </w:r>
      <w:r>
        <w:t xml:space="preserve">HE   Bin. Global Climate-Ecological Pattern Evolution Product Dataset (1981-2100). A Big Earth Data Platform for Three Poles, DOI:10.11888/Terre.tpdc.272762, CSTR:18406.11.Terre.tpdc.272762,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全球变化驱动下陆表自然和人文要素相互作用及区域表现(2017YFA06036001)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何斌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Hebin@bnu.edu.cn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