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青海省主要产品建设规模（2015-2018）</w:t>
      </w:r>
    </w:p>
    <w:p>
      <w:r>
        <w:rPr>
          <w:sz w:val="22"/>
        </w:rPr>
        <w:t>英文标题：Construction scale of main products in Qinghai Province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产品建设规模，数据是按年份进行划分的。数据整理自青海省统计局发布的青海省统计年鉴。数据集包含4个数据表，分别为：主要产品建设规模（2015年）.xls，主要产品建设规模（2016年）.xls，主要产品建设规模2017年.xls，主要产品建设规模2018年.xls。数据表结构相同。例如2015年的数据表共有6个字段：</w:t>
        <w:br/>
        <w:t>字段1：能力名称</w:t>
        <w:br/>
        <w:t xml:space="preserve">字段2：建设规模 </w:t>
        <w:br/>
        <w:t>字段3：本年施工规模</w:t>
        <w:br/>
        <w:t xml:space="preserve">字段4：本年新开工 </w:t>
        <w:br/>
        <w:t>字段5：累计新增</w:t>
        <w:br/>
        <w:t>字段6：本年新增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工业品产量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青海省主要产品建设规模（2015-2018）. 时空三极环境大数据平台, </w:t>
      </w:r>
      <w:r>
        <w:t>2021</w:t>
      </w:r>
      <w:r>
        <w:t>.[</w:t>
      </w:r>
      <w:r>
        <w:t xml:space="preserve">Qinghai Provincial Bureau of Statistics. Construction scale of main products in Qinghai Province (2015-2018).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