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三极地区气溶胶类型数据 V1.0（2006-2019）</w:t>
      </w:r>
    </w:p>
    <w:p>
      <w:r>
        <w:rPr>
          <w:sz w:val="22"/>
        </w:rPr>
        <w:t>英文标题：Data of aerosol types in the three polar region V1.0 (2006-2019)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三极气溶胶类型数据产品是综合利用MEERA 2同化资料和主动卫星CALIPSO产品经过一系列数据预处理、质量控制、统计分析和对比分析等过程而融合得出的气溶胶类型结果。该气溶胶类型融合算法的关键是对CALIPSO气溶胶类型的判断。气溶胶类型数据融合时根据CALIPSO气溶胶类型的种类和质控，并参考MERRA 2气溶胶类型得到最终的三极地区气溶胶类型数据（共12种）和质量控制结果。该数据产品充分考虑了气溶胶的垂直分布以及空间分布，具有较高的空间分辨率（0.625°×0.5°）和时间分辨率（月）。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气溶胶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南极</w:t>
      </w:r>
      <w:r>
        <w:t xml:space="preserve">, </w:t>
      </w:r>
      <w:r>
        <w:rPr>
          <w:sz w:val="22"/>
        </w:rPr>
        <w:t>第三极</w:t>
      </w:r>
      <w:r>
        <w:t xml:space="preserve">, </w:t>
      </w:r>
      <w:r>
        <w:rPr>
          <w:sz w:val="22"/>
        </w:rPr>
        <w:t>北极</w:t>
      </w:r>
      <w:r>
        <w:t xml:space="preserve">, </w:t>
      </w:r>
      <w:r>
        <w:rPr>
          <w:sz w:val="22"/>
        </w:rPr>
        <w:t>三极</w:t>
        <w:br/>
      </w:r>
      <w:r>
        <w:rPr>
          <w:sz w:val="22"/>
        </w:rPr>
        <w:t>时间关键词：</w:t>
      </w:r>
      <w:r>
        <w:rPr>
          <w:sz w:val="22"/>
        </w:rPr>
        <w:t>2006-2019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3.文件大小：500.0MB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2006-01-13 00:00:00+00:00</w:t>
      </w:r>
      <w:r>
        <w:rPr>
          <w:sz w:val="22"/>
        </w:rPr>
        <w:t>--</w:t>
      </w:r>
      <w:r>
        <w:rPr>
          <w:sz w:val="22"/>
        </w:rPr>
        <w:t>2019-02-12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赵传峰. 三极地区气溶胶类型数据 V1.0（2006-2019）. 时空三极环境大数据平台, DOI:10.11888/Meteoro.tpdc.270264, CSTR:18406.11.Meteoro.tpdc.270264, </w:t>
      </w:r>
      <w:r>
        <w:t>2019</w:t>
      </w:r>
      <w:r>
        <w:t>.[</w:t>
      </w:r>
      <w:r>
        <w:t xml:space="preserve">ZHAO  Chuanfeng. Data of aerosol types in the three polar region V1.0 (2006-2019). A Big Earth Data Platform for Three Poles, DOI:10.11888/Meteoro.tpdc.270264, CSTR:18406.11.Meteoro.tpdc.270264,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赵传峰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czhao@bnu.edu.cn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