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ASAR地面同步观测数据集（2008年3月12日）</w:t>
      </w:r>
    </w:p>
    <w:p>
      <w:r>
        <w:rPr>
          <w:sz w:val="22"/>
        </w:rPr>
        <w:t>英文标题：WATER: Dataset of ground truth measurements synchronizing with Envisat ASAR in the A'rou foci experimental areas on Mar. 12,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2008年03月12日，在阿柔样方1、阿柔样方2和阿柔样方3开展了Envisat ASAR数据的地面同步观测试验。</w:t>
        <w:br/>
        <w:t>ASAR数据为AP模式，VV/VH极化组合方式，过境时间约为11:29BJT。阿柔样方2由于靠近河谷温度较低，积雪尚未融化，因此主要开展积雪参数的同步观测试验，而阿柔样方1和阿柔样方3积雪已消融，主要开展土壤冻融状况和土壤水分的同步观测试验。</w:t>
        <w:br/>
        <w:t>阿柔样方1、阿柔样方2和阿柔样方3均为4Grid×4Grid，每个Grid为30m×30m。环刀取土只在每个Grid的中心点开展，其余测量在每个Grid的中心点和角点展开。</w:t>
        <w:br/>
        <w:t>在阿柔样方1，采用POGO便携式土壤水分传感器获得土壤温度、土壤体积含水量、损耗正切、土壤电导率、土壤复介电常数实部及虚部；ML2X土壤水分速测仪获得土壤体积含水量；PR2土壤剖面水分速测仪获得10cm、20cm、30cm、40cm、60cm及100cm土壤体积含水量剖面；针式温度计获得0-5cm平均土壤温度；并采用100cm^3环刀取土经烘干获得土壤重量含水量、土壤容重及体积含水量。</w:t>
        <w:br/>
        <w:t xml:space="preserve">在阿柔样方2，开展了与ASAR同步的积雪参数观测，包括卫星过境时同步的雪表面温度观测（采用热红外温度枪测量），分层雪层温度观测（采用针式温度计测量），雪粒径观测（采用手持式显微镜测量），雪密度观测（采用铝盒方式测量），以及雪表面和雪土界面同步温度测量（采用热红外温度枪测量）；积雪光谱观测（采用ASD光谱仪测量）；积雪反照率观测（采用总辐射表测量）。 </w:t>
        <w:br/>
        <w:t>在阿柔样方3，采用WET土壤水分速测仪测量土壤体积含水量、电导率、土壤温度及土壤复介电常数实部；针式温度计（#5和#7）获得0-5cm平均土壤温度；手持式红外温度计（#5）获得地表辐射温度；并采用100cm^3环刀取土经烘干获得土壤重量含水量、土壤容重及体积含水量。</w:t>
        <w:br/>
        <w:t>地表粗糙度信息可参见“黑河综合遥感联合试验：阿柔加密观测区地表粗糙度数据集 ”元数据。此外，还在阿柔样方1开展了探地雷达同步观测。本数据可为发展和验证主动微波遥感反演土壤水分及冻融状态算法，及利用GPR数据反演土壤水分及冻结深度提供基本的地面数据集。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3.文件大小：1137.4MB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16:00:00+00:00</w:t>
      </w:r>
      <w:r>
        <w:rPr>
          <w:sz w:val="22"/>
        </w:rPr>
        <w:t>--</w:t>
      </w:r>
      <w:r>
        <w:rPr>
          <w:sz w:val="22"/>
        </w:rPr>
        <w:t>2008-03-28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曹永攀, 盖春梅, 顾娟, 韩旭军, 晋锐,  李哲, 梁继, 马明国, 舒乐乐, 王建华, 王旭峰, 吴月茹, 徐瑱, 曲伟, 常存, 窦燕, 马忠国,  于梅艳, 赵金, 姜腾龙, 肖鹏峰, 刘燕,  张璞, Patrick Klenk, 袁小龙. 黑河综合遥感联合试验：阿柔加密观测区Envisat ASAR地面同步观测数据集（2008年3月12日）. 时空三极环境大数据平台, DOI:10.3972/water973.0004.db, CSTR:18406.11.water973.0004.db, </w:t>
      </w:r>
      <w:r>
        <w:t>2013</w:t>
      </w:r>
      <w:r>
        <w:t>.[</w:t>
      </w:r>
      <w:r>
        <w:t xml:space="preserve">SHU   Lele, HAN   Xujun, ZHANG   Pu, WANG Xufeng, PATRICK    Klenk, YU   Meiyan, MA Mingguo, YUAN   Xiaolong, WANG Jianhua, GU  Juan, QU   Wei, CHANG   Cun, JIANG   Tenglong, CAO   Yongpan, XIAO   Pengfeng , DOU   Yan, WU   Yueru, XU   Zhen, LIU   Yan, MA   Zhongguo, GE Chunmei, LI   Zhe, BAI   Yanfen, ZHAO   Jin, LIANG   Ji. WATER: Dataset of ground truth measurements synchronizing with Envisat ASAR in the A'rou foci experimental areas on Mar. 12, 2008. A Big Earth Data Platform for Three Poles, DOI:10.3972/water973.0004.db, CSTR:18406.11.water973.0004.db,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吴月茹, 晋锐, 王建, 车涛. 冻融期土壤水盐变化特征分析――以黑河上游祁连县阿柔草场为例. 冰川冻土, 2009, 31(2): 268-274.</w:t>
        <w:br/>
        <w:br/>
      </w:r>
      <w:r>
        <w:t>梁继, 王建, 朱仕杰, 马明国, 秦春, 常存, 王树果, 盖春梅, 曲伟, 任杰. 多尺度卫星雪盖面积获取的对比研究. 遥感技术与应用, 2009, 24(5): 567–575+549–550.</w:t>
        <w:br/>
        <w:br/>
      </w:r>
      <w:r>
        <w:t>吴月茹, 王维真, 晋锐, 王建, 车涛. TDR测定土壤含水量的标定研究. 冰川冻土, 2009, 31(2): 262-267.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曲伟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于梅艳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赵金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刘燕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Patrick Klenk</w:t>
        <w:br/>
      </w:r>
      <w:r>
        <w:rPr>
          <w:sz w:val="22"/>
        </w:rPr>
        <w:t xml:space="preserve">单位: </w:t>
      </w:r>
      <w:r>
        <w:rPr>
          <w:sz w:val="22"/>
        </w:rPr>
        <w:t>Institute of Environmental Physics Heidelberg University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袁小龙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