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祁连山综合观测网：黑河流域地表过程综合观测网（阿柔超级站宇宙射线观测系统-2021）</w:t>
      </w:r>
    </w:p>
    <w:p>
      <w:r>
        <w:rPr>
          <w:sz w:val="22"/>
        </w:rPr>
        <w:t>英文标题：Qilian Mountains integrated observatory network: Dataset of Heihe integrated observatory network (Cosmic-ray observation system of soil moisture of Arou Superstation, 2021)</w:t>
      </w:r>
    </w:p>
    <w:p>
      <w:r>
        <w:rPr>
          <w:sz w:val="32"/>
        </w:rPr>
        <w:t>1、摘要</w:t>
      </w:r>
    </w:p>
    <w:p>
      <w:pPr>
        <w:ind w:firstLine="432"/>
      </w:pPr>
      <w:r>
        <w:rPr>
          <w:sz w:val="22"/>
        </w:rPr>
        <w:t>该数据集包含了2021年1月1日至2021年12月31日黑河流域地表过程综合观测网上游阿柔超级站宇宙射线观测系统数据。站点位于青海省祁连县阿柔乡草达坂村，下垫面是亚高山山地草甸。观测点的经纬度是100.4643° E, 38.0473° N，海拔3033m。仪器探头底部距地面0.5m，采样频率是1小时。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(2018)，观测数据处理请参考Zhu et al. (2015)。</w:t>
      </w:r>
    </w:p>
    <w:p>
      <w:r>
        <w:rPr>
          <w:sz w:val="32"/>
        </w:rPr>
        <w:t>2、关键词</w:t>
      </w:r>
    </w:p>
    <w:p>
      <w:pPr>
        <w:ind w:left="432"/>
      </w:pPr>
      <w:r>
        <w:rPr>
          <w:sz w:val="22"/>
        </w:rPr>
        <w:t>主题关键词：</w:t>
      </w:r>
      <w:r>
        <w:rPr>
          <w:sz w:val="22"/>
        </w:rPr>
        <w:t>表面冻融</w:t>
      </w:r>
      <w:r>
        <w:t>,</w:t>
      </w:r>
      <w:r>
        <w:rPr>
          <w:sz w:val="22"/>
        </w:rPr>
        <w:t>水文</w:t>
        <w:br/>
      </w:r>
      <w:r>
        <w:rPr>
          <w:sz w:val="22"/>
        </w:rPr>
        <w:t>学科关键词：</w:t>
      </w:r>
      <w:r>
        <w:rPr>
          <w:sz w:val="22"/>
        </w:rPr>
        <w:t>陆地表层</w:t>
      </w:r>
      <w:r>
        <w:t>,</w:t>
      </w:r>
      <w:r>
        <w:rPr>
          <w:sz w:val="22"/>
        </w:rPr>
        <w:t>冰冻圈</w:t>
        <w:br/>
      </w:r>
      <w:r>
        <w:rPr>
          <w:sz w:val="22"/>
        </w:rPr>
        <w:t>地点关键词：</w:t>
      </w:r>
      <w:r>
        <w:rPr>
          <w:sz w:val="22"/>
        </w:rPr>
        <w:t>上游寒区水文试验区</w:t>
      </w:r>
      <w:r>
        <w:t xml:space="preserve">, </w:t>
      </w:r>
      <w:r>
        <w:rPr>
          <w:sz w:val="22"/>
        </w:rPr>
        <w:t>黑河流域</w:t>
      </w:r>
      <w:r>
        <w:t xml:space="preserve">, </w:t>
      </w:r>
      <w:r>
        <w:rPr>
          <w:sz w:val="22"/>
        </w:rPr>
        <w:t>阿柔超级站</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北：38.0473</w:t>
            </w:r>
          </w:p>
        </w:tc>
        <w:tc>
          <w:tcPr>
            <w:tcW w:type="dxa" w:w="2880"/>
          </w:tcPr>
          <w:p>
            <w:r>
              <w:t>-</w:t>
            </w:r>
          </w:p>
        </w:tc>
      </w:tr>
      <w:tr>
        <w:tc>
          <w:tcPr>
            <w:tcW w:type="dxa" w:w="2880"/>
          </w:tcPr>
          <w:p>
            <w:r>
              <w:t>西：100.4643</w:t>
            </w:r>
          </w:p>
        </w:tc>
        <w:tc>
          <w:tcPr>
            <w:tcW w:type="dxa" w:w="2880"/>
          </w:tcPr>
          <w:p>
            <w:r>
              <w:t>-</w:t>
            </w:r>
          </w:p>
        </w:tc>
        <w:tc>
          <w:tcPr>
            <w:tcW w:type="dxa" w:w="2880"/>
          </w:tcPr>
          <w:p>
            <w:r>
              <w:t>东：100.4643</w:t>
            </w:r>
          </w:p>
        </w:tc>
      </w:tr>
      <w:tr>
        <w:tc>
          <w:tcPr>
            <w:tcW w:type="dxa" w:w="2880"/>
          </w:tcPr>
          <w:p>
            <w:r>
              <w:t>-</w:t>
            </w:r>
          </w:p>
        </w:tc>
        <w:tc>
          <w:tcPr>
            <w:tcW w:type="dxa" w:w="2880"/>
          </w:tcPr>
          <w:p>
            <w:r>
              <w:t>南：38.0473</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朱忠礼, 徐自为, 张阳, 谭俊磊, 任志国, 李新. 祁连山综合观测网：黑河流域地表过程综合观测网（阿柔超级站宇宙射线观测系统-2021）. 时空三极环境大数据平台, DOI:10.11888/Atmos.tpdc.272469, CSTR:18406.11.Atmos.tpdc.272469, </w:t>
      </w:r>
      <w:r>
        <w:t>2022</w:t>
      </w:r>
      <w:r>
        <w:t>.[</w:t>
      </w:r>
      <w:r>
        <w:t xml:space="preserve">LI Xin, LIU Shaomin, ZHANG  Yang, XU Ziwei, ZHU Zhongli, REN  Zhiguo, TAN  Junlei, CHE  Tao. Qilian Mountains integrated observatory network: Dataset of Heihe integrated observatory network (Cosmic-ray observation system of soil moisture of Arou Superstation, 2021). A Big Earth Data Platform for Three Poles, DOI:10.11888/Atmos.tpdc.272469, CSTR:18406.11.Atmos.tpdc.272469, </w:t>
      </w:r>
      <w:r>
        <w:t>2022</w:t>
      </w:r>
      <w:r>
        <w:rPr>
          <w:sz w:val="22"/>
        </w:rPr>
        <w:t>]</w:t>
      </w:r>
    </w:p>
    <w:p>
      <w:pPr>
        <w:ind w:left="432"/>
      </w:pPr>
      <w:r>
        <w:rPr>
          <w:sz w:val="22"/>
        </w:rPr>
        <w:t xml:space="preserve">文章的引用: </w:t>
      </w:r>
    </w:p>
    <w:p>
      <w:pPr>
        <w:ind w:left="864"/>
      </w:pPr>
      <w:r>
        <w:t>Wang, Binbin, Ma, Yaoming, Chen, Xuelong, Ma, Weiqiang, Su, Zhongbo, Menenti, Massimo. Observation and simulation of lake-air heat and water transfer processes in a high-altitude shallow lake on the Tibetan Plateau. Journal of Geophysical Research: Atmospheres, 2015, 120(24):2015JD023863. doi:10.1002/2015JD023863</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