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南北极SAR冰盖表面冻融 V1.0（2015-2019）</w:t>
      </w:r>
    </w:p>
    <w:p>
      <w:r>
        <w:rPr>
          <w:sz w:val="22"/>
        </w:rPr>
        <w:t>英文标题：SAR ice sheet freezing-thawing data for Antarctica and Greenland V1.0 (2015-2019)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目前，基于提出的利用变化检测和决策树算法的SAR冰盖冻融探测算法，利用sentinel-1 EW SAR数据对南北极冰盖月平均冻融进行了探测。同时利用已经开发的基于大数据平台的冻融产品生产模块，国际上首次生产了南极冰盖和格陵兰冰盖冻融产品，通过自动气象站温度数据研制，冰盖冻融探测精度达到90%。目前，数据产品获取时间主要为南北极的夏季，其中南极冰盖产品为1、2、3、10、11、12月和格陵兰的产品为5、6、7、8、9、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冰面冻融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南北极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2015-09-06 08:00:00+00:00</w:t>
      </w:r>
      <w:r>
        <w:rPr>
          <w:sz w:val="22"/>
        </w:rPr>
        <w:t>--</w:t>
      </w:r>
      <w:r>
        <w:rPr>
          <w:sz w:val="22"/>
        </w:rPr>
        <w:t>2019-02-05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张露. 南北极SAR冰盖表面冻融 V1.0（2015-2019）. 时空三极环境大数据平台, </w:t>
      </w:r>
      <w:r>
        <w:t>2019</w:t>
      </w:r>
      <w:r>
        <w:t>.[</w:t>
      </w:r>
      <w:r>
        <w:t xml:space="preserve">Lu Zhang. SAR ice sheet freezing-thawing data for Antarctica and Greenland V1.0 (2015-2019).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zhanglu@radi.ac.cn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