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全球强震时空分布数据集（1989-2018）</w:t>
      </w:r>
    </w:p>
    <w:p>
      <w:r>
        <w:rPr>
          <w:sz w:val="22"/>
        </w:rPr>
        <w:t>英文标题：Dataset of spatial and temporal distribution of global strong earthquakes (1989-2018)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是对近30年全球的强震（Mw≥5）活动性水平进行分析，并将其进行空间化呈现，可以得到近年来全球强震频发、活动性水平高的分布区域，将2018年强震分布与其进行对比，得到2018年全球强震活动的分布特征。强震原始数据来自USGS，对其进行局部密度计算作为频度信息，对所有震例的震级进行全球范围的插值，之后对频度和震级进行相乘作为其强震活动性水平。该数据集为TIff格式，空间分辨率约为80km。该数据集可以在全球尺度上对强震的活动水平强弱分析提供参考，对全球地震危险性分析、防震减灾体系的构建具有一定辅助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发震记录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近30年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1.比例尺：125000000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1989-01-14 00:00:00+00:00</w:t>
      </w:r>
      <w:r>
        <w:rPr>
          <w:sz w:val="22"/>
        </w:rPr>
        <w:t>--</w:t>
      </w:r>
      <w:r>
        <w:rPr>
          <w:sz w:val="22"/>
        </w:rPr>
        <w:t>2019-01-13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陈晋, 唐宏, 武建军, 周红敏. 全球强震时空分布数据集（1989-2018）. 时空三极环境大数据平台, DOI:10.11888/Disas.tpdc.270206, CSTR:18406.11.Disas.tpdc.270206, </w:t>
      </w:r>
      <w:r>
        <w:t>2019</w:t>
      </w:r>
      <w:r>
        <w:t>.[</w:t>
      </w:r>
      <w:r>
        <w:t xml:space="preserve">WU   Jianjun, ZHOU Hongmin, Chen Jin, Tang Hong. Dataset of spatial and temporal distribution of global strong earthquakes (1989-2018). A Big Earth Data Platform for Three Poles, DOI:10.11888/Disas.tpdc.270206, CSTR:18406.11.Disas.tpdc.270206,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陈晋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201831051044@mail.bnu.edu.cn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tanghong@bnu.edu.cn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武建军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