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黑河综合遥感联合试验：预试验期冰沟加密观测区积雪光谱观测数据集（2007年12月5日至15日）</w:t>
      </w:r>
    </w:p>
    <w:p>
      <w:r>
        <w:rPr>
          <w:sz w:val="22"/>
        </w:rPr>
        <w:t>英文标题：WATER: Dataset of snow spectral reflectance observations in the Binggou watershed foci experimental area from Dec. 5 to Dec. 15, 2007 during the pre-observation period</w:t>
      </w:r>
    </w:p>
    <w:p>
      <w:r>
        <w:rPr>
          <w:sz w:val="32"/>
        </w:rPr>
        <w:t>1、摘要</w:t>
      </w:r>
    </w:p>
    <w:p>
      <w:pPr>
        <w:ind w:firstLine="432"/>
      </w:pPr>
      <w:r>
        <w:rPr>
          <w:sz w:val="22"/>
        </w:rPr>
        <w:t>预试验期间，2007年12月5日至12月15日在冰沟流域加密观测区开展了积雪光谱观测。观测的目的有两个：一是检验预定观测方案的可行性；二是为遥感反演提供验证数据集。所有数据均采用ASD光谱仪（新疆气象局光谱仪）获得。</w:t>
        <w:br/>
        <w:t>观测内容包括：</w:t>
        <w:br/>
        <w:t>1）2008年12月5日、12月6日、12月7日在冰沟寒区水文气象观测站附近选择积雪场进行积雪光谱的随机观测。</w:t>
        <w:br/>
        <w:t>2）2008年12月10日在BG-A研究区进行MODIS和Terra MISR同步积雪光谱观测。</w:t>
        <w:br/>
        <w:t>3）2008年12月13日、12月14日在BG-A进行的积雪纯像元和混合像元光谱特征分析试验。</w:t>
        <w:br/>
        <w:t>4）2008年12月15日在BG-A选择积雪场进行积雪多角度光谱特征观测，使用的是寒旱所自制多角度观测架。</w:t>
        <w:br/>
        <w:t>该数据集包括7个子文件夹，根据测量日期命名，测量日期分别为2007年12月5日、12月6日、12月7日、12月10日、12月13日、12月14日、12月15日，其中每个文件夹下包含原始数据和预处理数据，并附有数据说明。</w:t>
      </w:r>
    </w:p>
    <w:p>
      <w:r>
        <w:rPr>
          <w:sz w:val="32"/>
        </w:rPr>
        <w:t>2、关键词</w:t>
      </w:r>
    </w:p>
    <w:p>
      <w:pPr>
        <w:ind w:left="432"/>
      </w:pPr>
      <w:r>
        <w:rPr>
          <w:sz w:val="22"/>
        </w:rPr>
        <w:t>主题关键词：</w:t>
      </w:r>
      <w:r>
        <w:rPr>
          <w:sz w:val="22"/>
        </w:rPr>
        <w:t>雪光谱特征</w:t>
      </w:r>
      <w:r>
        <w:t>,</w:t>
      </w:r>
      <w:r>
        <w:rPr>
          <w:sz w:val="22"/>
        </w:rPr>
        <w:t>反照率</w:t>
      </w:r>
      <w:r>
        <w:t>,</w:t>
      </w:r>
      <w:r>
        <w:rPr>
          <w:sz w:val="22"/>
        </w:rPr>
        <w:t>地物光谱仪（ASD）</w:t>
      </w:r>
      <w:r>
        <w:t>,</w:t>
      </w:r>
      <w:r>
        <w:rPr>
          <w:sz w:val="22"/>
        </w:rPr>
        <w:t>积雪</w:t>
      </w:r>
      <w:r>
        <w:t>,</w:t>
      </w:r>
      <w:r>
        <w:rPr>
          <w:sz w:val="22"/>
        </w:rPr>
        <w:t>陆地表层遥感</w:t>
        <w:br/>
      </w:r>
      <w:r>
        <w:rPr>
          <w:sz w:val="22"/>
        </w:rPr>
        <w:t>学科关键词：</w:t>
      </w:r>
      <w:r>
        <w:rPr>
          <w:sz w:val="22"/>
        </w:rPr>
        <w:t>陆地表层</w:t>
      </w:r>
      <w:r>
        <w:t>,</w:t>
      </w:r>
      <w:r>
        <w:rPr>
          <w:sz w:val="22"/>
        </w:rPr>
        <w:t>冰冻圈</w:t>
        <w:br/>
      </w:r>
      <w:r>
        <w:rPr>
          <w:sz w:val="22"/>
        </w:rPr>
        <w:t>地点关键词：</w:t>
      </w:r>
      <w:r>
        <w:rPr>
          <w:sz w:val="22"/>
        </w:rPr>
        <w:t>黑河流域</w:t>
      </w:r>
      <w:r>
        <w:t xml:space="preserve">, </w:t>
      </w:r>
      <w:r>
        <w:rPr>
          <w:sz w:val="22"/>
        </w:rPr>
        <w:t>上游寒区水文试验区</w:t>
      </w:r>
      <w:r>
        <w:t xml:space="preserve">, </w:t>
      </w:r>
      <w:r>
        <w:rPr>
          <w:sz w:val="22"/>
        </w:rPr>
        <w:t>冰沟流域加密观测区</w:t>
        <w:br/>
      </w:r>
      <w:r>
        <w:rPr>
          <w:sz w:val="22"/>
        </w:rPr>
        <w:t>时间关键词：</w:t>
      </w:r>
      <w:r>
        <w:rPr>
          <w:sz w:val="22"/>
        </w:rPr>
        <w:t>2007-12-15</w:t>
      </w:r>
      <w:r>
        <w:t xml:space="preserve">, </w:t>
      </w:r>
      <w:r>
        <w:rPr>
          <w:sz w:val="22"/>
        </w:rPr>
        <w:t>2007-12-06</w:t>
      </w:r>
      <w:r>
        <w:t xml:space="preserve">, </w:t>
      </w:r>
      <w:r>
        <w:rPr>
          <w:sz w:val="22"/>
        </w:rPr>
        <w:t>2007</w:t>
      </w:r>
      <w:r>
        <w:t xml:space="preserve">, </w:t>
      </w:r>
      <w:r>
        <w:rPr>
          <w:sz w:val="22"/>
        </w:rPr>
        <w:t>2007-12-07</w:t>
      </w:r>
      <w:r>
        <w:t xml:space="preserve">, </w:t>
      </w:r>
      <w:r>
        <w:rPr>
          <w:sz w:val="22"/>
        </w:rPr>
        <w:t>2007-12-14</w:t>
      </w:r>
      <w:r>
        <w:t xml:space="preserve">, </w:t>
      </w:r>
      <w:r>
        <w:rPr>
          <w:sz w:val="22"/>
        </w:rPr>
        <w:t>2007-12-10</w:t>
      </w:r>
      <w:r>
        <w:t xml:space="preserve">, </w:t>
      </w:r>
      <w:r>
        <w:rPr>
          <w:sz w:val="22"/>
        </w:rPr>
        <w:t>2007-12-05</w:t>
      </w:r>
      <w:r>
        <w:t xml:space="preserve">, </w:t>
      </w:r>
      <w:r>
        <w:rPr>
          <w:sz w:val="22"/>
        </w:rPr>
        <w:t>2007-12-13</w:t>
      </w:r>
    </w:p>
    <w:p>
      <w:r>
        <w:rPr>
          <w:sz w:val="32"/>
        </w:rPr>
        <w:t>3、数据细节</w:t>
      </w:r>
    </w:p>
    <w:p>
      <w:pPr>
        <w:ind w:left="432"/>
      </w:pPr>
      <w:r>
        <w:rPr>
          <w:sz w:val="22"/>
        </w:rPr>
        <w:t>1.比例尺：None</w:t>
      </w:r>
    </w:p>
    <w:p>
      <w:pPr>
        <w:ind w:left="432"/>
      </w:pPr>
      <w:r>
        <w:rPr>
          <w:sz w:val="22"/>
        </w:rPr>
        <w:t>2.投影：4326</w:t>
      </w:r>
    </w:p>
    <w:p>
      <w:pPr>
        <w:ind w:left="432"/>
      </w:pPr>
      <w:r>
        <w:rPr>
          <w:sz w:val="22"/>
        </w:rPr>
        <w:t>3.文件大小：295.1MB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北：38.18839</w:t>
            </w:r>
          </w:p>
        </w:tc>
        <w:tc>
          <w:tcPr>
            <w:tcW w:type="dxa" w:w="2880"/>
          </w:tcPr>
          <w:p>
            <w:r>
              <w:t>-</w:t>
            </w:r>
          </w:p>
        </w:tc>
      </w:tr>
      <w:tr>
        <w:tc>
          <w:tcPr>
            <w:tcW w:type="dxa" w:w="2880"/>
          </w:tcPr>
          <w:p>
            <w:r>
              <w:t>西：100.096381</w:t>
            </w:r>
          </w:p>
        </w:tc>
        <w:tc>
          <w:tcPr>
            <w:tcW w:type="dxa" w:w="2880"/>
          </w:tcPr>
          <w:p>
            <w:r>
              <w:t>-</w:t>
            </w:r>
          </w:p>
        </w:tc>
        <w:tc>
          <w:tcPr>
            <w:tcW w:type="dxa" w:w="2880"/>
          </w:tcPr>
          <w:p>
            <w:r>
              <w:t>东：100.286566</w:t>
            </w:r>
          </w:p>
        </w:tc>
      </w:tr>
      <w:tr>
        <w:tc>
          <w:tcPr>
            <w:tcW w:type="dxa" w:w="2880"/>
          </w:tcPr>
          <w:p>
            <w:r>
              <w:t>-</w:t>
            </w:r>
          </w:p>
        </w:tc>
        <w:tc>
          <w:tcPr>
            <w:tcW w:type="dxa" w:w="2880"/>
          </w:tcPr>
          <w:p>
            <w:r>
              <w:t>南：38.01113</w:t>
            </w:r>
          </w:p>
        </w:tc>
        <w:tc>
          <w:tcPr>
            <w:tcW w:type="dxa" w:w="2880"/>
          </w:tcPr>
          <w:p>
            <w:r>
              <w:t>-</w:t>
            </w:r>
          </w:p>
        </w:tc>
      </w:tr>
    </w:tbl>
    <w:p>
      <w:r>
        <w:rPr>
          <w:sz w:val="32"/>
        </w:rPr>
        <w:t>5、时间范围</w:t>
      </w:r>
      <w:r>
        <w:rPr>
          <w:sz w:val="22"/>
        </w:rPr>
        <w:t>2007-12-21 00:00:00+00:00</w:t>
      </w:r>
      <w:r>
        <w:rPr>
          <w:sz w:val="22"/>
        </w:rPr>
        <w:t>--</w:t>
      </w:r>
      <w:r>
        <w:rPr>
          <w:sz w:val="22"/>
        </w:rPr>
        <w:t>2007-12-31 00:00:00+00:00</w:t>
      </w:r>
    </w:p>
    <w:p>
      <w:r>
        <w:rPr>
          <w:sz w:val="32"/>
        </w:rPr>
        <w:t>6、引用方式</w:t>
      </w:r>
    </w:p>
    <w:p>
      <w:pPr>
        <w:ind w:left="432"/>
      </w:pPr>
      <w:r>
        <w:rPr>
          <w:sz w:val="22"/>
        </w:rPr>
        <w:t xml:space="preserve">数据的引用: </w:t>
      </w:r>
    </w:p>
    <w:p>
      <w:pPr>
        <w:ind w:left="432" w:firstLine="432"/>
      </w:pPr>
      <w:r>
        <w:t xml:space="preserve"> 张璞, 刘艳. 黑河综合遥感联合试验：预试验期冰沟加密观测区积雪光谱观测数据集（2007年12月5日至15日）. 时空三极环境大数据平台, DOI:10.3972/water973.0286.db, CSTR:18406.11.water973.0286.db, </w:t>
      </w:r>
      <w:r>
        <w:t>2013</w:t>
      </w:r>
      <w:r>
        <w:t>.[</w:t>
      </w:r>
      <w:r>
        <w:t xml:space="preserve">ZHANG   Pu, LIU   Yan. WATER: Dataset of snow spectral reflectance observations in the Binggou watershed foci experimental area from Dec. 5 to Dec. 15, 2007 during the pre-observation period. A Big Earth Data Platform for Three Poles, DOI:10.3972/water973.0286.db, CSTR:18406.11.water973.0286.db,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 xml:space="preserve"> 张璞</w:t>
        <w:br/>
      </w:r>
      <w:r>
        <w:rPr>
          <w:sz w:val="22"/>
        </w:rPr>
        <w:t xml:space="preserve">单位: </w:t>
      </w:r>
      <w:r>
        <w:rPr>
          <w:sz w:val="22"/>
        </w:rPr>
        <w:t>中国气象局乌鲁木齐沙漠气象研究所</w:t>
        <w:br/>
      </w:r>
      <w:r>
        <w:rPr>
          <w:sz w:val="22"/>
        </w:rPr>
        <w:t xml:space="preserve">电子邮件: </w:t>
      </w:r>
      <w:r>
        <w:rPr>
          <w:sz w:val="22"/>
        </w:rPr>
        <w:br/>
        <w:br/>
      </w:r>
      <w:r>
        <w:rPr>
          <w:sz w:val="22"/>
        </w:rPr>
        <w:t xml:space="preserve">姓名: </w:t>
      </w:r>
      <w:r>
        <w:rPr>
          <w:sz w:val="22"/>
        </w:rPr>
        <w:t>刘艳</w:t>
        <w:br/>
      </w:r>
      <w:r>
        <w:rPr>
          <w:sz w:val="22"/>
        </w:rPr>
        <w:t xml:space="preserve">单位: </w:t>
      </w:r>
      <w:r>
        <w:rPr>
          <w:sz w:val="22"/>
        </w:rPr>
        <w:t>中国气象局乌鲁木齐沙漠气象研究所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