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青海省海北藏族自治州藏羊和细毛羊样品信息及产羔记录数据集（2019-2022）</w:t>
      </w:r>
    </w:p>
    <w:p>
      <w:r>
        <w:rPr>
          <w:sz w:val="22"/>
        </w:rPr>
        <w:t>英文标题：Data set of Tibetan sheep and fine wool sheep sample information and lambing records in Haibei Tibetan Autonomous Prefecture, Qinghai Province (2019-2022)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重要畜禽种质资源遗传多样性分布格局，厘清其相关遗传背景，并建立相应的遗传资源库。2019-2022年期间在青海省海北藏族自治州刚察县采集2167份、1056份、516份当地藏羊和细毛羊组织样品，记录2074份、1548份产羔记录。本数据集包含3个组织样品信息表，2个产羔记录信息表。组织样品信息表记录品种、采集地、采集时间、样品类型等信息。产羔记录信息表记录品种、详细采样地、性别、出生日期、初生重等信息。信息表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</w:r>
      <w:r>
        <w:t>,</w:t>
      </w:r>
      <w:r>
        <w:rPr>
          <w:sz w:val="22"/>
        </w:rPr>
        <w:t>哺乳动物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北：37.3447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西：100.1259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东：100.1648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2022-12-31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赵凯. 青海省海北藏族自治州藏羊和细毛羊样品信息及产羔记录数据集（2019-2022）. 时空三极环境大数据平台, DOI:10.11888/HumanNat.tpdc.272988, CSTR:18406.11.HumanNat.tpdc.272988, </w:t>
      </w:r>
      <w:r>
        <w:t>2022</w:t>
      </w:r>
      <w:r>
        <w:t>.[</w:t>
      </w:r>
      <w:r>
        <w:t xml:space="preserve">ZHAO   Kai . Data set of Tibetan sheep and fine wool sheep sample information and lambing records in Haibei Tibetan Autonomous Prefecture, Qinghai Province (2019-2022). A Big Earth Data Platform for Three Poles, DOI:10.11888/HumanNat.tpdc.272988, CSTR:18406.11.HumanNat.tpdc.272988,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赵凯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zhaokai@nwipb.cas.cn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