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黑河综合遥感联合试验：冰沟流域加密观测区径流加强观测数据集</w:t>
      </w:r>
    </w:p>
    <w:p>
      <w:r>
        <w:rPr>
          <w:sz w:val="22"/>
        </w:rPr>
        <w:t>英文标题：WATER: Dataset of intensive runoff observations in the Binggou watershed foci experimental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冰沟流域径流观测时间段为2008年01月17日至2009年12月31日。观测仪器采用重庆水文仪器厂旋杯式流速仪。数据说明包括以下两部分：</w:t>
        <w:br/>
        <w:t>1）其中2008年3月14日前为常规观测，1天观测1次；</w:t>
        <w:br/>
        <w:t>2008年3月15日至2008年4月1日为加密观测期，每天观测次数不等，每天约7-8次观测，最密集观测为逐小时观测；</w:t>
        <w:br/>
        <w:t>2）2008年5月3日至2008年9月17日，北京时间（BJT）早9时、午14时、晚19时进行观测；2008年9月17日之后都是北京时间（BJT）早9时，晚18时进行观测。水流量采用等间隔法进行测量。根据水文情势大小决定不同的间隔宽度，一般为20cm、40cm、80cm三种方式。</w:t>
        <w:br/>
        <w:t>文件命名规则WATER_Runoff_BG_yyyymmdd-yyyymmdd.csv，其中WATER_Runoff_BG代表冰沟流域径流观测数据，yyyymmdd-yyyymmdd为径流观测起止时间。数据为csv格式，缺值数据统一采用字符串None表示。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径流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冰沟寒区水文气象观测站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冰沟流域加密观测区</w:t>
        <w:br/>
      </w:r>
      <w:r>
        <w:rPr>
          <w:sz w:val="22"/>
        </w:rPr>
        <w:t>时间关键词：</w:t>
      </w:r>
      <w:r>
        <w:rPr>
          <w:sz w:val="22"/>
        </w:rPr>
        <w:t>2009</w:t>
      </w:r>
      <w:r>
        <w:t xml:space="preserve">, </w:t>
      </w:r>
      <w:r>
        <w:rPr>
          <w:sz w:val="22"/>
        </w:rPr>
        <w:t>2008-01-17到2009-12-31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3.文件大小：0.09MB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北：38.18839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西：100.096381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东：100.286566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南：38.01113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2008-01-30 19:53:00+00:00</w:t>
      </w:r>
      <w:r>
        <w:rPr>
          <w:sz w:val="22"/>
        </w:rPr>
        <w:t>--</w:t>
      </w:r>
      <w:r>
        <w:rPr>
          <w:sz w:val="22"/>
        </w:rPr>
        <w:t>2010-01-13 13:00:00+00:00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黑河综合遥感联合试验：冰沟流域加密观测区径流加强观测数据集. 时空三极环境大数据平台, DOI:10.3972/water973.0164.db, CSTR:18406.11.water973.0164.db, </w:t>
      </w:r>
      <w:r>
        <w:t>2013</w:t>
      </w:r>
      <w:r>
        <w:t>.[</w:t>
      </w:r>
      <w:r>
        <w:t xml:space="preserve">WATER: Dataset of intensive runoff observations in the Binggou watershed foci experimental area. A Big Earth Data Platform for Three Poles, DOI:10.3972/water973.0164.db, CSTR:18406.11.water973.0164.db,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Wang L, Koike T, Yang K, Jin R, Li H. Frozen soil parameterization in a distributed biosphere hydrological model. Hydrology and Earth System Sciences, 2010, 14(3): 557-571.</w:t>
        <w:br/>
        <w:br/>
      </w:r>
      <w:r>
        <w:t>李弘毅, 王建, 白云洁, 李哲, 窦燕. 黑河上游冰沟流域典型积雪期水文情势. 冰川冻土, 2009, 31(2): 293-300.</w:t>
        <w:br/>
        <w:br/>
      </w:r>
      <w:r>
        <w:t>Li HY, Wang J. Simulation of snow distribution and melt under cloudy conditions in an alpine watershed. Hydrology and Earth System Sciences, 2011, 15(7): 2195-2203. doi:10.5194/hess-15-2195-2011.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