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青海省土地与自然资源（1984-2012）</w:t>
      </w:r>
    </w:p>
    <w:p>
      <w:r>
        <w:rPr>
          <w:sz w:val="22"/>
        </w:rPr>
        <w:t>英文标题：The land and natural resources in Qinghai (1984-2012)</w:t>
      </w:r>
    </w:p>
    <w:p>
      <w:r>
        <w:rPr>
          <w:sz w:val="32"/>
        </w:rPr>
        <w:t>1、摘要</w:t>
      </w:r>
    </w:p>
    <w:p>
      <w:pPr>
        <w:ind w:firstLine="432"/>
      </w:pPr>
      <w:r>
        <w:rPr>
          <w:sz w:val="22"/>
        </w:rPr>
        <w:t>包含了青海省1984-2012年土地与自然资源数据。数据来自统计年鉴： 《青海社会经济统计年鉴》和《青海统计年鉴》。注：自2012年之后，年鉴中没有再更新土地利用数据，一直引用2012年数据，所以该数据集截止到12年，暂不更新，除非之后的年鉴数据有变化。从青海统计年鉴中摘录精度同数据所摘取的统计年鉴。</w:t>
        <w:br/>
        <w:t>分为两个数据表分别存放全区每年自然资源数据和分地区土地利用情况。</w:t>
        <w:br/>
        <w:t>“青海土地与自然资源”包含信息：</w:t>
        <w:br/>
        <w:t xml:space="preserve">    年份，土地，土地总面积，山地，盆地，河谷地，戈壁沙漠，丘陵地；耕地面积，水浇地；草原总面积，可利用草场，冬春草场，夏秋草场；森林面积，森林覆盖率，疏林地，灌木林地，木材蓄积量；地表水年径流总量，黄河流域，长江流域 ，水力理论蕴藏量，可装机容量，年发电量；煤保有储量，铁矿石保有储量，石棉保有储量，池盐，镁盐，钾盐，硼，金矿，铅矿，锌矿，锶矿，水泥用灰岩。</w:t>
        <w:br/>
        <w:br/>
        <w:t>“分地区土地利用”包含2003～2012年各州以下信息：</w:t>
        <w:br/>
        <w:t xml:space="preserve">    年份，地区名称，总计面积，耕地，园地，林地，牧草地，居民点及工矿用地小计，交通运输用地，水利设施用地，未利用土地</w:t>
      </w:r>
    </w:p>
    <w:p>
      <w:r>
        <w:rPr>
          <w:sz w:val="32"/>
        </w:rPr>
        <w:t>2、关键词</w:t>
      </w:r>
    </w:p>
    <w:p>
      <w:pPr>
        <w:ind w:left="432"/>
      </w:pPr>
      <w:r>
        <w:rPr>
          <w:sz w:val="22"/>
        </w:rPr>
        <w:t>主题关键词：</w:t>
      </w:r>
      <w:r>
        <w:rPr>
          <w:sz w:val="22"/>
        </w:rPr>
        <w:t>土地资源</w:t>
      </w:r>
      <w:r>
        <w:t>,</w:t>
      </w:r>
      <w:r>
        <w:rPr>
          <w:sz w:val="22"/>
        </w:rPr>
        <w:t>社会经济</w:t>
        <w:br/>
      </w:r>
      <w:r>
        <w:rPr>
          <w:sz w:val="22"/>
        </w:rPr>
        <w:t>学科关键词：</w:t>
      </w:r>
      <w:r>
        <w:rPr>
          <w:sz w:val="22"/>
        </w:rPr>
        <w:t>人地关系</w:t>
        <w:br/>
      </w:r>
      <w:r>
        <w:rPr>
          <w:sz w:val="22"/>
        </w:rPr>
        <w:t>地点关键词：</w:t>
      </w:r>
      <w:r>
        <w:rPr>
          <w:sz w:val="22"/>
        </w:rPr>
        <w:t>青海</w:t>
      </w:r>
      <w:r>
        <w:t xml:space="preserve">, </w:t>
      </w:r>
      <w:r>
        <w:rPr>
          <w:sz w:val="22"/>
        </w:rPr>
        <w:t>青藏高原</w:t>
      </w:r>
      <w:r>
        <w:t xml:space="preserve">, </w:t>
      </w:r>
      <w:r>
        <w:rPr>
          <w:sz w:val="22"/>
        </w:rPr>
        <w:t>青海省</w:t>
        <w:br/>
      </w:r>
      <w:r>
        <w:rPr>
          <w:sz w:val="22"/>
        </w:rPr>
        <w:t>时间关键词：</w:t>
      </w:r>
      <w:r>
        <w:rPr>
          <w:sz w:val="22"/>
        </w:rPr>
        <w:t>1984-2012</w:t>
      </w:r>
    </w:p>
    <w:p>
      <w:r>
        <w:rPr>
          <w:sz w:val="32"/>
        </w:rPr>
        <w:t>3、数据细节</w:t>
      </w:r>
    </w:p>
    <w:p>
      <w:pPr>
        <w:ind w:left="432"/>
      </w:pPr>
      <w:r>
        <w:rPr>
          <w:sz w:val="22"/>
        </w:rPr>
        <w:t>1.比例尺：None</w:t>
      </w:r>
    </w:p>
    <w:p>
      <w:pPr>
        <w:ind w:left="432"/>
      </w:pPr>
      <w:r>
        <w:rPr>
          <w:sz w:val="22"/>
        </w:rPr>
        <w:t>2.投影：</w:t>
      </w:r>
    </w:p>
    <w:p>
      <w:pPr>
        <w:ind w:left="432"/>
      </w:pPr>
      <w:r>
        <w:rPr>
          <w:sz w:val="22"/>
        </w:rPr>
        <w:t>3.文件大小：0.1MB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西：89.0</w:t>
            </w:r>
          </w:p>
        </w:tc>
        <w:tc>
          <w:tcPr>
            <w:tcW w:type="dxa" w:w="2880"/>
          </w:tcPr>
          <w:p>
            <w:r>
              <w:t>-</w:t>
            </w:r>
          </w:p>
        </w:tc>
        <w:tc>
          <w:tcPr>
            <w:tcW w:type="dxa" w:w="2880"/>
          </w:tcPr>
          <w:p>
            <w:r>
              <w:t>东：103.0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1984-01-07 16:00:00+00:00</w:t>
      </w:r>
      <w:r>
        <w:rPr>
          <w:sz w:val="22"/>
        </w:rPr>
        <w:t>--</w:t>
      </w:r>
      <w:r>
        <w:rPr>
          <w:sz w:val="22"/>
        </w:rPr>
        <w:t>2013-01-06 16:00:00+00:00</w:t>
      </w:r>
    </w:p>
    <w:p>
      <w:r>
        <w:rPr>
          <w:sz w:val="32"/>
        </w:rPr>
        <w:t>6、引用方式</w:t>
      </w:r>
    </w:p>
    <w:p>
      <w:pPr>
        <w:ind w:left="432"/>
      </w:pPr>
      <w:r>
        <w:rPr>
          <w:sz w:val="22"/>
        </w:rPr>
        <w:t xml:space="preserve">数据的引用: </w:t>
      </w:r>
    </w:p>
    <w:p>
      <w:pPr>
        <w:ind w:left="432" w:firstLine="432"/>
      </w:pPr>
      <w:r>
        <w:t xml:space="preserve">青海省统计局. 青海省土地与自然资源（1984-2012）. 时空三极环境大数据平台, </w:t>
      </w:r>
      <w:r>
        <w:t>2018</w:t>
      </w:r>
      <w:r>
        <w:t>.[</w:t>
      </w:r>
      <w:r>
        <w:t xml:space="preserve">Qinghai Provincial Bureau of Statistics. The land and natural resources in Qinghai (1984-2012).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