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Tibet yak tissue sample photo video data set (2021-2022)</w:t>
      </w:r>
    </w:p>
    <w:p>
      <w:r>
        <w:rPr>
          <w:sz w:val="32"/>
        </w:rPr>
        <w:t>1、Description</w:t>
      </w:r>
    </w:p>
    <w:p>
      <w:pPr>
        <w:ind w:firstLine="432"/>
      </w:pPr>
      <w:r>
        <w:rPr>
          <w:sz w:val="22"/>
        </w:rPr>
        <w:t>In order to find out the current resource quantity, distribution and utilization status of Tibetan yaks and lay a foundation for the conservation and utilization of the diversity of Tibetan yaks, this sub project (2019QZKK05010705) will investigate the genetic resources of yaks and collect tissue samples in Tibet Autonomous Region from 2021-2022, including Chawula yaks (20), Jiangda yaks (21), Uqi like yaks (65), Pali yaks (20), Sibu yaks (20) Tibetan alpine yaks (20 heads). This data set includes 6 tissue sample information tables, photos and videos. The information table records information such as gender, age, weight, body height, sampling place, etc. The photos include individual appearance photos, habitat photos, and work videos.</w:t>
      </w:r>
    </w:p>
    <w:p>
      <w:r>
        <w:rPr>
          <w:sz w:val="32"/>
        </w:rPr>
        <w:t>2、Keywords</w:t>
      </w:r>
    </w:p>
    <w:p>
      <w:pPr>
        <w:ind w:left="432"/>
      </w:pPr>
      <w:r>
        <w:rPr>
          <w:sz w:val="22"/>
        </w:rPr>
        <w:t>Theme：</w:t>
      </w:r>
      <w:r>
        <w:rPr>
          <w:sz w:val="22"/>
        </w:rPr>
        <w:t>Biological Resources</w:t>
      </w:r>
      <w:r>
        <w:t>,</w:t>
      </w:r>
      <w:r>
        <w:rPr>
          <w:sz w:val="22"/>
        </w:rPr>
        <w:t>Yak</w:t>
      </w:r>
      <w:r>
        <w:t>,</w:t>
      </w:r>
      <w:r>
        <w:rPr>
          <w:sz w:val="22"/>
        </w:rPr>
        <w:t>Diversity and protection</w:t>
        <w:br/>
      </w:r>
      <w:r>
        <w:rPr>
          <w:sz w:val="22"/>
        </w:rPr>
        <w:t>Discipline：</w:t>
      </w:r>
      <w:r>
        <w:rPr>
          <w:sz w:val="22"/>
        </w:rPr>
        <w:t>Human-nature Relationship</w:t>
        <w:br/>
      </w:r>
      <w:r>
        <w:rPr>
          <w:sz w:val="22"/>
        </w:rPr>
        <w:t>Places：</w:t>
      </w:r>
      <w:r>
        <w:rPr>
          <w:sz w:val="22"/>
        </w:rPr>
        <w:t>Tibet</w:t>
        <w:br/>
      </w:r>
      <w:r>
        <w:rPr>
          <w:sz w:val="22"/>
        </w:rPr>
        <w:t>Time：</w:t>
      </w:r>
      <w:r>
        <w:rPr>
          <w:sz w:val="22"/>
        </w:rPr>
        <w:t>2021-2022</w:t>
      </w:r>
    </w:p>
    <w:p>
      <w:r>
        <w:rPr>
          <w:sz w:val="32"/>
        </w:rPr>
        <w:t>3、Data details</w:t>
      </w:r>
    </w:p>
    <w:p>
      <w:pPr>
        <w:ind w:left="432"/>
      </w:pPr>
      <w:r>
        <w:rPr>
          <w:sz w:val="22"/>
        </w:rPr>
        <w:t>1.Scale：None</w:t>
      </w:r>
    </w:p>
    <w:p>
      <w:pPr>
        <w:ind w:left="432"/>
      </w:pPr>
      <w:r>
        <w:rPr>
          <w:sz w:val="22"/>
        </w:rPr>
        <w:t>2.Projection：</w:t>
      </w:r>
    </w:p>
    <w:p>
      <w:pPr>
        <w:ind w:left="432"/>
      </w:pPr>
      <w:r>
        <w:rPr>
          <w:sz w:val="22"/>
        </w:rPr>
        <w:t>3.Filesize：2221.0MB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west：89.53</w:t>
            </w:r>
          </w:p>
        </w:tc>
        <w:tc>
          <w:tcPr>
            <w:tcW w:type="dxa" w:w="2880"/>
          </w:tcPr>
          <w:p>
            <w:r>
              <w:t>-</w:t>
            </w:r>
          </w:p>
        </w:tc>
        <w:tc>
          <w:tcPr>
            <w:tcW w:type="dxa" w:w="2880"/>
          </w:tcPr>
          <w:p>
            <w:r>
              <w:t>east：104.22</w:t>
            </w:r>
          </w:p>
        </w:tc>
      </w:tr>
      <w:tr>
        <w:tc>
          <w:tcPr>
            <w:tcW w:type="dxa" w:w="2880"/>
          </w:tcPr>
          <w:p>
            <w:r>
              <w:t>-</w:t>
            </w:r>
          </w:p>
        </w:tc>
        <w:tc>
          <w:tcPr>
            <w:tcW w:type="dxa" w:w="2880"/>
          </w:tcPr>
          <w:p>
            <w:r>
              <w:t>south：31.34</w:t>
            </w:r>
          </w:p>
        </w:tc>
        <w:tc>
          <w:tcPr>
            <w:tcW w:type="dxa" w:w="2880"/>
          </w:tcPr>
          <w:p>
            <w:r>
              <w:t>-</w:t>
            </w:r>
          </w:p>
        </w:tc>
      </w:tr>
    </w:tbl>
    <w:p>
      <w:r>
        <w:rPr>
          <w:sz w:val="32"/>
        </w:rPr>
        <w:t>5、Time frame:</w:t>
      </w:r>
      <w:r>
        <w:rPr>
          <w:sz w:val="22"/>
        </w:rPr>
        <w:t>2021-09-30 16:00:00+00:00</w:t>
      </w:r>
      <w:r>
        <w:rPr>
          <w:sz w:val="22"/>
        </w:rPr>
        <w:t>--</w:t>
      </w:r>
      <w:r>
        <w:rPr>
          <w:sz w:val="22"/>
        </w:rPr>
        <w:t>2022-07-30 16:00:00+00:00</w:t>
      </w:r>
    </w:p>
    <w:p>
      <w:r>
        <w:rPr>
          <w:sz w:val="32"/>
        </w:rPr>
        <w:t>6、Reference method</w:t>
      </w:r>
    </w:p>
    <w:p>
      <w:pPr>
        <w:ind w:left="432"/>
      </w:pPr>
      <w:r>
        <w:rPr>
          <w:sz w:val="22"/>
        </w:rPr>
        <w:t xml:space="preserve">References to data: </w:t>
      </w:r>
    </w:p>
    <w:p>
      <w:pPr>
        <w:ind w:left="432" w:firstLine="432"/>
      </w:pPr>
      <w:r>
        <w:t>XIN   Jinwei . Tibet yak tissue sample photo video data set (2021-2022). A Big Earth Data Platform for Three Poles, doi:10.11888/HumanNat.tpdc.272989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XIN   Jinwei </w:t>
        <w:br/>
      </w:r>
      <w:r>
        <w:rPr>
          <w:sz w:val="22"/>
        </w:rPr>
        <w:t xml:space="preserve">unit: </w:t>
      </w:r>
      <w:r>
        <w:rPr>
          <w:sz w:val="22"/>
        </w:rPr>
        <w:t>Tibet Academy ofAgriculture and Animal Husbandry Sciences</w:t>
        <w:br/>
      </w:r>
      <w:r>
        <w:rPr>
          <w:sz w:val="22"/>
        </w:rPr>
        <w:t xml:space="preserve">email: </w:t>
      </w:r>
      <w:r>
        <w:rPr>
          <w:sz w:val="22"/>
        </w:rPr>
        <w:t>xinjinwei80@163.com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