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Product dataset for key areas of Arctic sea ice V1.0 (2017-2019)</w:t>
      </w:r>
    </w:p>
    <w:p>
      <w:r>
        <w:rPr>
          <w:sz w:val="32"/>
        </w:rPr>
        <w:t>1、Description</w:t>
      </w:r>
    </w:p>
    <w:p>
      <w:pPr>
        <w:ind w:firstLine="432"/>
      </w:pPr>
      <w:r>
        <w:rPr>
          <w:sz w:val="22"/>
        </w:rPr>
        <w:t>Because of its unique natural conditions and geographical location, the Arctic region plays a very important role in global change. Polar sea ice, as an important influencing factor of climate change, is a sensitive instrument of global climate change. The Yellow River Station, one of China's research stations in the Arctic, focuses on supporting the three scientific fields of global change and its regional response, the polar space environment and space climate, and the life characteristics and processes in the polar environment, providing an important platform for China's in-depth scientific research activities in the Arctic. Therefore, the product data set of data validation for key areas of Arctic sea ice in recent years is constructed to monitor the key areas of Arctic sea ice.</w:t>
      </w:r>
    </w:p>
    <w:p>
      <w:r>
        <w:rPr>
          <w:sz w:val="32"/>
        </w:rPr>
        <w:t>2、Keywords</w:t>
      </w:r>
    </w:p>
    <w:p>
      <w:pPr>
        <w:ind w:left="432"/>
      </w:pPr>
      <w:r>
        <w:rPr>
          <w:sz w:val="22"/>
        </w:rPr>
        <w:t>Theme：</w:t>
      </w:r>
      <w:r>
        <w:rPr>
          <w:sz w:val="22"/>
        </w:rPr>
        <w:t>Sea Ice</w:t>
        <w:br/>
      </w:r>
      <w:r>
        <w:rPr>
          <w:sz w:val="22"/>
        </w:rPr>
        <w:t>Discipline：</w:t>
      </w:r>
      <w:r>
        <w:rPr>
          <w:sz w:val="22"/>
        </w:rPr>
        <w:t>Cryosphere</w:t>
        <w:br/>
      </w:r>
      <w:r>
        <w:rPr>
          <w:sz w:val="22"/>
        </w:rPr>
        <w:t>Places：</w:t>
      </w:r>
      <w:r>
        <w:rPr>
          <w:sz w:val="22"/>
        </w:rPr>
        <w:t>Arctic</w:t>
        <w:br/>
      </w:r>
      <w:r>
        <w:rPr>
          <w:sz w:val="22"/>
        </w:rPr>
        <w:t>Time：</w:t>
      </w:r>
      <w:r>
        <w:rPr>
          <w:sz w:val="22"/>
        </w:rPr>
        <w:t>2017-2019</w:t>
      </w:r>
    </w:p>
    <w:p>
      <w:r>
        <w:rPr>
          <w:sz w:val="32"/>
        </w:rPr>
        <w:t>3、Data details</w:t>
      </w:r>
    </w:p>
    <w:p>
      <w:pPr>
        <w:ind w:left="432"/>
      </w:pPr>
      <w:r>
        <w:rPr>
          <w:sz w:val="22"/>
        </w:rPr>
        <w:t>1.Scale：None</w:t>
      </w:r>
    </w:p>
    <w:p>
      <w:pPr>
        <w:ind w:left="432"/>
      </w:pPr>
      <w:r>
        <w:rPr>
          <w:sz w:val="22"/>
        </w:rPr>
        <w:t>2.Projection：</w:t>
      </w:r>
    </w:p>
    <w:p>
      <w:pPr>
        <w:ind w:left="432"/>
      </w:pPr>
      <w:r>
        <w:rPr>
          <w:sz w:val="22"/>
        </w:rPr>
        <w:t>3.Filesize：20480.0MB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north：79.99</w:t>
            </w:r>
          </w:p>
        </w:tc>
        <w:tc>
          <w:tcPr>
            <w:tcW w:type="dxa" w:w="2880"/>
          </w:tcPr>
          <w:p>
            <w:r>
              <w:t>-</w:t>
            </w:r>
          </w:p>
        </w:tc>
      </w:tr>
      <w:tr>
        <w:tc>
          <w:tcPr>
            <w:tcW w:type="dxa" w:w="2880"/>
          </w:tcPr>
          <w:p>
            <w:r>
              <w:t>west：11.0</w:t>
            </w:r>
          </w:p>
        </w:tc>
        <w:tc>
          <w:tcPr>
            <w:tcW w:type="dxa" w:w="2880"/>
          </w:tcPr>
          <w:p>
            <w:r>
              <w:t>-</w:t>
            </w:r>
          </w:p>
        </w:tc>
        <w:tc>
          <w:tcPr>
            <w:tcW w:type="dxa" w:w="2880"/>
          </w:tcPr>
          <w:p>
            <w:r>
              <w:t>east：12.0</w:t>
            </w:r>
          </w:p>
        </w:tc>
      </w:tr>
      <w:tr>
        <w:tc>
          <w:tcPr>
            <w:tcW w:type="dxa" w:w="2880"/>
          </w:tcPr>
          <w:p>
            <w:r>
              <w:t>-</w:t>
            </w:r>
          </w:p>
        </w:tc>
        <w:tc>
          <w:tcPr>
            <w:tcW w:type="dxa" w:w="2880"/>
          </w:tcPr>
          <w:p>
            <w:r>
              <w:t>south：76.01</w:t>
            </w:r>
          </w:p>
        </w:tc>
        <w:tc>
          <w:tcPr>
            <w:tcW w:type="dxa" w:w="2880"/>
          </w:tcPr>
          <w:p>
            <w:r>
              <w:t>-</w:t>
            </w:r>
          </w:p>
        </w:tc>
      </w:tr>
    </w:tbl>
    <w:p>
      <w:r>
        <w:rPr>
          <w:sz w:val="32"/>
        </w:rPr>
        <w:t>5、Time frame:</w:t>
      </w:r>
      <w:r>
        <w:rPr>
          <w:sz w:val="22"/>
        </w:rPr>
        <w:t>2017-01-08 00:00:00+00:00</w:t>
      </w:r>
      <w:r>
        <w:rPr>
          <w:sz w:val="22"/>
        </w:rPr>
        <w:t>--</w:t>
      </w:r>
      <w:r>
        <w:rPr>
          <w:sz w:val="22"/>
        </w:rPr>
        <w:t>2019-10-22 00:00:00+00:00</w:t>
      </w:r>
    </w:p>
    <w:p>
      <w:r>
        <w:rPr>
          <w:sz w:val="32"/>
        </w:rPr>
        <w:t>6、Reference method</w:t>
      </w:r>
    </w:p>
    <w:p>
      <w:pPr>
        <w:ind w:left="432"/>
      </w:pPr>
      <w:r>
        <w:rPr>
          <w:sz w:val="22"/>
        </w:rPr>
        <w:t xml:space="preserve">References to data: </w:t>
      </w:r>
    </w:p>
    <w:p>
      <w:pPr>
        <w:ind w:left="432" w:firstLine="432"/>
      </w:pPr>
      <w:r>
        <w:t>Chen Fu, QIU Yubao. Product dataset for key areas of Arctic sea ice V1.0 (2017-2019). A Big Earth Data Platform for Three Poles, doi:10.11888/Glacio.tpdc.270278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r>
        <w:rPr>
          <w:sz w:val="22"/>
        </w:rPr>
        <w:t xml:space="preserve">name: </w:t>
      </w:r>
      <w:r>
        <w:rPr>
          <w:sz w:val="22"/>
        </w:rPr>
        <w:t>Chen Fu</w:t>
        <w:br/>
      </w:r>
      <w:r>
        <w:rPr>
          <w:sz w:val="22"/>
        </w:rPr>
        <w:t xml:space="preserve">unit: </w:t>
      </w:r>
      <w:r>
        <w:rPr>
          <w:sz w:val="22"/>
        </w:rPr>
        <w:t>Institute of Remote Sensing and Digital Earth, CAS</w:t>
        <w:br/>
      </w:r>
      <w:r>
        <w:rPr>
          <w:sz w:val="22"/>
        </w:rPr>
        <w:t xml:space="preserve">email: </w:t>
      </w:r>
      <w:r>
        <w:rPr>
          <w:sz w:val="22"/>
        </w:rPr>
        <w:t>chenfu@radi.ac.cn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