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SMMR, SSM/I and SSMI/S TB-based SMAP time-expanded monthly 0.25°×0.25° land surface soil moisture dataset in Qilian Mountain area (SMsmapTE,V1)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SMAP time-expanded monthly 0.25°×0.25° land surface soil moisture products in Qilian Mountain Area of 1980, 1985, 1990, 1995 and 2000. The dataset was produced based on Random Forest method by utilizing SMMR, SSM/I and SSMIS brightness temperature from 19 GHz V/H and 37 GHz V channels along with some auxiliary datasets. The auxiliary datasets participating in the RF training include IGBP land cover type, GTOPO30 DEM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Surface soil moisture</w:t>
      </w:r>
      <w:r>
        <w:t>,</w:t>
      </w:r>
      <w:r>
        <w:rPr>
          <w:sz w:val="22"/>
        </w:rPr>
        <w:t>Passive microwave remote sensing</w:t>
      </w:r>
      <w:r>
        <w:t>,</w:t>
      </w:r>
      <w:r>
        <w:rPr>
          <w:sz w:val="22"/>
        </w:rPr>
        <w:t>Surface Freeze-thaw Cycle/state Remote Sensing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1980，1985，1990，1995，2000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Zhongli. SMMR, SSM/I and SSMI/S TB-based SMAP time-expanded monthly 0.25°×0.25° land surface soil moisture dataset in Qilian Mountain area (SMsmapTE,V1). A Big Earth Data Platform for Three Poles, doi:10.11888/Geogra.tpdc.270231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  <w:r>
        <w:t>Liu, J., Chai, L., Lu, Z., Liu, S., Qu, Y., Geng, D., &amp; Wang, J. (2019). Evaluation of SMAP, SMOS-IC, FY3B, JAXA, and LPRM soil moisture products over the Qinghai-Tibet Plateau and its surrounding area. Remote Sensing, 11, 792. (https://doi.org/10.3390/rs11070792)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