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MODIS Sanjiangyuan Phenological Phase Dataset (2001-2020)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植被</w:t>
      </w:r>
      <w:r>
        <w:t xml:space="preserve">, </w:t>
      </w:r>
      <w:r>
        <w:rPr>
          <w:sz w:val="22"/>
        </w:rPr>
        <w:t>净初生产力</w:t>
        <w:br/>
      </w:r>
      <w:r>
        <w:rPr>
          <w:sz w:val="22"/>
        </w:rPr>
        <w:t>Discipline：</w:t>
        <w:br/>
      </w:r>
      <w:r>
        <w:rPr>
          <w:sz w:val="22"/>
        </w:rPr>
        <w:t>Places：</w:t>
      </w:r>
      <w:r>
        <w:rPr>
          <w:sz w:val="22"/>
        </w:rPr>
        <w:t>Sanjiangyuan</w:t>
        <w:br/>
      </w:r>
      <w:r>
        <w:rPr>
          <w:sz w:val="22"/>
        </w:rPr>
        <w:t>Time：</w:t>
      </w:r>
      <w:r>
        <w:rPr>
          <w:sz w:val="22"/>
        </w:rPr>
        <w:t>2001-2020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3.Filesize：61.1MB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WANG   Xufeng . MODIS Sanjiangyuan Phenological Phase Dataset (2001-2020). A Big Earth Data Platform for Three Poles, </w:t>
      </w:r>
      <w:r>
        <w:rPr>
          <w:sz w:val="22"/>
        </w:rPr>
        <w:t>2023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Ecological Data Center of Sanjiangyuan National Park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WANG   Xufeng </w:t>
        <w:br/>
      </w:r>
      <w:r>
        <w:rPr>
          <w:sz w:val="22"/>
        </w:rPr>
        <w:t xml:space="preserve">unit: </w:t>
      </w:r>
      <w:r>
        <w:rPr>
          <w:sz w:val="22"/>
        </w:rPr>
        <w:t>Northwest Institute of Eco-Environment and Resources, CAS</w:t>
        <w:br/>
      </w:r>
      <w:r>
        <w:rPr>
          <w:sz w:val="22"/>
        </w:rPr>
        <w:t xml:space="preserve">email: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