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Output of livestock products in Qinghai Province (1978-2020)</w:t>
      </w:r>
    </w:p>
    <w:p>
      <w:r>
        <w:rPr>
          <w:sz w:val="32"/>
        </w:rPr>
        <w:t>1、Description</w:t>
      </w:r>
    </w:p>
    <w:p>
      <w:pPr>
        <w:ind w:firstLine="432"/>
      </w:pPr>
      <w:r>
        <w:rPr>
          <w:sz w:val="22"/>
        </w:rPr>
        <w:t>This data records the statistical data on the output of livestock products in Qinghai Province from 1978 to 2020. The data are divided according to the year and Xining City, Haidong region, Haibei Prefecture, Huangnan Prefecture, Hainan prefecture, Yushu prefecture, Guoluo Prefecture, Haixi Prefecture and other regions. The data is compiled from the statistical yearbook of Qinghai Province issued by Qinghai Provincial Bureau of statistics. The data set contains 26 data tables with different structures. For example, the data sheet for 1980-2020 has 15 fields:</w:t>
        <w:br/>
        <w:t>Field 1: year</w:t>
        <w:br/>
        <w:t>Field 2: Region</w:t>
        <w:br/>
        <w:t>Field 3: total meat production</w:t>
        <w:br/>
        <w:t>Field 4: pork</w:t>
        <w:br/>
        <w:t>Field 5: beef</w:t>
        <w:br/>
        <w:t>Field 6: mutton</w:t>
        <w:br/>
        <w:t>Field 7: other</w:t>
        <w:br/>
        <w:t>Field 8: milk</w:t>
        <w:br/>
        <w:t>Field 9: raw milk</w:t>
        <w:br/>
        <w:t>Field 10: wool</w:t>
        <w:br/>
        <w:t>Field 11: sheep wool</w:t>
        <w:br/>
        <w:t>Field 12: Cashmere</w:t>
        <w:br/>
        <w:t>Field 13: cow Plush</w:t>
        <w:br/>
        <w:t>Field 14: Honey</w:t>
        <w:br/>
        <w:t>Field 15: eggs</w:t>
      </w:r>
    </w:p>
    <w:p>
      <w:r>
        <w:rPr>
          <w:sz w:val="32"/>
        </w:rPr>
        <w:t>2、Keywords</w:t>
      </w:r>
    </w:p>
    <w:p>
      <w:pPr>
        <w:ind w:left="432"/>
      </w:pPr>
      <w:r>
        <w:rPr>
          <w:sz w:val="22"/>
        </w:rPr>
        <w:t>Theme：</w:t>
      </w:r>
      <w:r>
        <w:rPr>
          <w:sz w:val="22"/>
        </w:rPr>
        <w:t>Graziery</w:t>
      </w:r>
      <w:r>
        <w:t>,</w:t>
      </w:r>
      <w:r>
        <w:rPr>
          <w:sz w:val="22"/>
        </w:rPr>
        <w:t>Social and Economic</w:t>
        <w:br/>
      </w:r>
      <w:r>
        <w:rPr>
          <w:sz w:val="22"/>
        </w:rPr>
        <w:t>Discipline：</w:t>
      </w:r>
      <w:r>
        <w:rPr>
          <w:sz w:val="22"/>
        </w:rPr>
        <w:t>Human-nature Relationship</w:t>
        <w:br/>
      </w:r>
      <w:r>
        <w:rPr>
          <w:sz w:val="22"/>
        </w:rPr>
        <w:t>Places：</w:t>
      </w:r>
      <w:r>
        <w:rPr>
          <w:sz w:val="22"/>
        </w:rPr>
        <w:t>Qinghai Province</w:t>
        <w:br/>
      </w:r>
      <w:r>
        <w:rPr>
          <w:sz w:val="22"/>
        </w:rPr>
        <w:t>Time：</w:t>
      </w:r>
      <w:r>
        <w:rPr>
          <w:sz w:val="22"/>
        </w:rPr>
        <w:t>1978-2020</w:t>
      </w:r>
    </w:p>
    <w:p>
      <w:r>
        <w:rPr>
          <w:sz w:val="32"/>
        </w:rPr>
        <w:t>3、Data details</w:t>
      </w:r>
    </w:p>
    <w:p>
      <w:pPr>
        <w:ind w:left="432"/>
      </w:pPr>
      <w:r>
        <w:rPr>
          <w:sz w:val="22"/>
        </w:rPr>
        <w:t>1.Scale：None</w:t>
      </w:r>
    </w:p>
    <w:p>
      <w:pPr>
        <w:ind w:left="432"/>
      </w:pPr>
      <w:r>
        <w:rPr>
          <w:sz w:val="22"/>
        </w:rPr>
        <w:t>2.Projection：</w:t>
      </w:r>
    </w:p>
    <w:p>
      <w:pPr>
        <w:ind w:left="432"/>
      </w:pPr>
      <w:r>
        <w:rPr>
          <w:sz w:val="22"/>
        </w:rPr>
        <w:t>3.Filesize：0.348MB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1977-12-31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Output of livestock products in Qinghai Province (1978-2020).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