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Disaster statistical dataset of Qinghai Tibet Plateau (1950-2002)</w:t>
      </w:r>
    </w:p>
    <w:p>
      <w:r>
        <w:rPr>
          <w:sz w:val="32"/>
        </w:rPr>
        <w:t>1、Description</w:t>
      </w:r>
    </w:p>
    <w:p>
      <w:pPr>
        <w:ind w:firstLine="432"/>
      </w:pPr>
      <w:r>
        <w:rPr>
          <w:sz w:val="22"/>
        </w:rPr>
        <w:t>This data set contains the statistical information of natural disasters in Qinghai Tibet Plateau in the past 50 years (1950-2002), including drought, snow disaster, frost disaster, hail, flood, wind disaster, lightning disaster, cold wave and strong cooling, low temperature and freezing damage, gale sandstorm, insect disaster, rodent damage and other meteorological disasters.</w:t>
        <w:br/>
        <w:t>Qinghai and Tibet are the main parts of the Qinghai Tibet Plateau. The Qinghai Tibet Plateau is one of the Centers for the formation and evolution of biological species in China. It is also a sensitive area and fragile zone for the international scientific and technological circles to study climate and ecological environment changes. Its complex terrain conditions, high altitude and severe climate conditions determine that the ecological environment is very fragile, It has become the most frequent area of natural disasters in China.</w:t>
        <w:br/>
        <w:t>The data were extracted from "China Meteorological Disaster Canon · Qinghai volume" and "China Meteorological Disaster Canon · Tibet Volume", which were manually input, summarized and proofread.</w:t>
      </w:r>
    </w:p>
    <w:p>
      <w:r>
        <w:rPr>
          <w:sz w:val="32"/>
        </w:rPr>
        <w:t>2、Keywords</w:t>
      </w:r>
    </w:p>
    <w:p>
      <w:pPr>
        <w:ind w:left="432"/>
      </w:pPr>
      <w:r>
        <w:rPr>
          <w:sz w:val="22"/>
        </w:rPr>
        <w:t>Theme：</w:t>
      </w:r>
      <w:r>
        <w:rPr>
          <w:sz w:val="22"/>
        </w:rPr>
        <w:t>Sand storm</w:t>
      </w:r>
      <w:r>
        <w:t>,</w:t>
      </w:r>
      <w:r>
        <w:rPr>
          <w:sz w:val="22"/>
        </w:rPr>
        <w:t>Meteorological hazards</w:t>
      </w:r>
      <w:r>
        <w:t>,</w:t>
      </w:r>
      <w:r>
        <w:rPr>
          <w:sz w:val="22"/>
        </w:rPr>
        <w:t>Natural Disaster</w:t>
      </w:r>
      <w:r>
        <w:t>,</w:t>
      </w:r>
      <w:r>
        <w:rPr>
          <w:sz w:val="22"/>
        </w:rPr>
        <w:t>Flood</w:t>
        <w:br/>
      </w:r>
      <w:r>
        <w:rPr>
          <w:sz w:val="22"/>
        </w:rPr>
        <w:t>Discipline：</w:t>
      </w:r>
      <w:r>
        <w:rPr>
          <w:sz w:val="22"/>
        </w:rPr>
        <w:t>Human-nature Relationship</w:t>
        <w:br/>
      </w:r>
      <w:r>
        <w:rPr>
          <w:sz w:val="22"/>
        </w:rPr>
        <w:t>Places：</w:t>
      </w:r>
      <w:r>
        <w:rPr>
          <w:sz w:val="22"/>
        </w:rPr>
        <w:t>Qinghai-Tibet Plateau</w:t>
        <w:br/>
      </w:r>
      <w:r>
        <w:rPr>
          <w:sz w:val="22"/>
        </w:rPr>
        <w:t>Time：</w:t>
      </w:r>
      <w:r>
        <w:rPr>
          <w:sz w:val="22"/>
        </w:rPr>
        <w:t>1950-2002</w:t>
      </w:r>
    </w:p>
    <w:p>
      <w:r>
        <w:rPr>
          <w:sz w:val="32"/>
        </w:rPr>
        <w:t>3、Data details</w:t>
      </w:r>
    </w:p>
    <w:p>
      <w:pPr>
        <w:ind w:left="432"/>
      </w:pPr>
      <w:r>
        <w:rPr>
          <w:sz w:val="22"/>
        </w:rPr>
        <w:t>1.Scale：None</w:t>
      </w:r>
    </w:p>
    <w:p>
      <w:pPr>
        <w:ind w:left="432"/>
      </w:pPr>
      <w:r>
        <w:rPr>
          <w:sz w:val="22"/>
        </w:rPr>
        <w:t>2.Projection：</w:t>
      </w:r>
    </w:p>
    <w:p>
      <w:pPr>
        <w:ind w:left="432"/>
      </w:pPr>
      <w:r>
        <w:rPr>
          <w:sz w:val="22"/>
        </w:rPr>
        <w:t>3.Filesize：0.35MB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west：78.0</w:t>
            </w:r>
          </w:p>
        </w:tc>
        <w:tc>
          <w:tcPr>
            <w:tcW w:type="dxa" w:w="2880"/>
          </w:tcPr>
          <w:p>
            <w:r>
              <w:t>-</w:t>
            </w:r>
          </w:p>
        </w:tc>
        <w:tc>
          <w:tcPr>
            <w:tcW w:type="dxa" w:w="2880"/>
          </w:tcPr>
          <w:p>
            <w:r>
              <w:t>east：100.0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1949-12-31 16:00:00+00:00</w:t>
      </w:r>
      <w:r>
        <w:rPr>
          <w:sz w:val="22"/>
        </w:rPr>
        <w:t>--</w:t>
      </w:r>
      <w:r>
        <w:rPr>
          <w:sz w:val="22"/>
        </w:rPr>
        <w:t>2002-12-30 16:00:00+00:00</w:t>
      </w:r>
    </w:p>
    <w:p>
      <w:r>
        <w:rPr>
          <w:sz w:val="32"/>
        </w:rPr>
        <w:t>6、Reference method</w:t>
      </w:r>
    </w:p>
    <w:p>
      <w:pPr>
        <w:ind w:left="432"/>
      </w:pPr>
      <w:r>
        <w:rPr>
          <w:sz w:val="22"/>
        </w:rPr>
        <w:t xml:space="preserve">References to data: </w:t>
      </w:r>
    </w:p>
    <w:p>
      <w:pPr>
        <w:ind w:left="432" w:firstLine="432"/>
      </w:pPr>
      <w:r>
        <w:t xml:space="preserve">Statistical Bureau  Statistical Bureau. Disaster statistical dataset of Qinghai Tibet Plateau (1950-2002).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Statistical Bureau  Statistical Bureau</w:t>
        <w:br/>
      </w:r>
      <w:r>
        <w:rPr>
          <w:sz w:val="22"/>
        </w:rPr>
        <w:t xml:space="preserve">unit: </w:t>
      </w:r>
      <w:r>
        <w:rPr>
          <w:sz w:val="22"/>
        </w:rPr>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