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1:250000 boundary distribution dataset of Qaidam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a distribution map of the qaidam river basin, with a scale of 250000 and projected longitude and latitude, including the spatial data and attribute data of the qaidam river basin. The attribute data fields are Area, Perimeter, WRRNM and WRRCD.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River basin regional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Chaidamu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3.Filesize：0.75MB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1:250000 boundary distribution dataset of Qaidam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