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(eddy covariance system of Dashalong station, 2018)</w:t>
      </w:r>
    </w:p>
    <w:p>
      <w:r>
        <w:rPr>
          <w:sz w:val="32"/>
        </w:rPr>
        <w:t>1、Description</w:t>
      </w:r>
    </w:p>
    <w:p>
      <w:pPr>
        <w:ind w:firstLine="432"/>
      </w:pPr>
      <w:r>
        <w:rPr>
          <w:sz w:val="22"/>
        </w:rPr>
        <w:t>This dataset contains the flux measurements from the Dashalong station eddy covariance system (EC) in the upperstream reaches of the Heihe integrated observatory network from January 1 to December 31 in 2018. The site (98.9406° E, 38.8399° N) was located in the Qilian County in Qinghai Province. The elevation is 3739 m. The EC was installed at a height of 4.5 m, and the sampling rate was 10 Hz. The sonic anemometer faced north, and the separation distance between the sonic anemometer and the CO2/H2O gas analyzer (CSAT3&amp;Li7500RS)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Data during September 27 to November 14, 2018 were missing due to the sensor calibration of sonic anemometer.</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the cold region hydrology experimental area</w:t>
      </w:r>
      <w:r>
        <w:t xml:space="preserve">, </w:t>
      </w:r>
      <w:r>
        <w:rPr>
          <w:sz w:val="22"/>
        </w:rPr>
        <w:t>Heihe River Basin</w:t>
      </w:r>
      <w:r>
        <w:t xml:space="preserve">, </w:t>
      </w:r>
      <w:r>
        <w:rPr>
          <w:sz w:val="22"/>
        </w:rPr>
        <w:t>Dashalong 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3.Filesize：2.39MB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2018-01-20 16:00:00+00:00</w:t>
      </w:r>
      <w:r>
        <w:rPr>
          <w:sz w:val="22"/>
        </w:rPr>
        <w:t>--</w:t>
      </w:r>
      <w:r>
        <w:rPr>
          <w:sz w:val="22"/>
        </w:rPr>
        <w:t>2019-01-19 16:00:00+00:00</w:t>
      </w:r>
    </w:p>
    <w:p>
      <w:r>
        <w:rPr>
          <w:sz w:val="32"/>
        </w:rPr>
        <w:t>6、Reference method</w:t>
      </w:r>
    </w:p>
    <w:p>
      <w:pPr>
        <w:ind w:left="432"/>
      </w:pPr>
      <w:r>
        <w:rPr>
          <w:sz w:val="22"/>
        </w:rPr>
        <w:t xml:space="preserve">References to data: </w:t>
      </w:r>
    </w:p>
    <w:p>
      <w:pPr>
        <w:ind w:left="432" w:firstLine="432"/>
      </w:pPr>
      <w:r>
        <w:t>TAN  Junlei, LI Xin, LIU Shaomin, XU Ziwei, CHE   Tao, ZHANG Yang. Qilian Mountains integrated observatory network: Dataset of Heihe integrated observatory network (eddy covariance system of Dashalong station, 2018). A Big Earth Data Platform for Three Poles, doi:10.11888/Meteoro.tpdc.270788</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