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青海省农村电力、灌溉面积、化肥施用量（1978-2016）</w:t>
      </w:r>
    </w:p>
    <w:p>
      <w:r>
        <w:rPr>
          <w:sz w:val="22"/>
        </w:rPr>
        <w:t>英文标题：The data of rural electronic power, irrigated area, and fertilizer application in Qinghai (1978-2016)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该数据集记录了青海省1978-2016年农村电力、灌溉面积、化肥施用量等序列数据。数据整理自统计年鉴：《青海社会经济统计年鉴》和《青海统计年鉴》，精度同数据所摘取的统计年鉴。</w:t>
        <w:br/>
        <w:t>数据集包含2个数据表，分别为：农村电力灌溉面积和化肥施用量统计，分县电力、电话、化肥及地膜施用量。</w:t>
        <w:br/>
        <w:t>数据表1：农村电力灌溉面积和化肥施用量统计 数据表共有6个字段</w:t>
        <w:br/>
        <w:t>字段1：年份 解释：数据的年份</w:t>
        <w:br/>
        <w:t>字段2：乡办水电站个数 个</w:t>
        <w:br/>
        <w:t>字段3：乡办水电站容量 万千瓦</w:t>
        <w:br/>
        <w:t>字段4：农村用电量 万千瓦时</w:t>
        <w:br/>
        <w:t>字段5：化肥施用量 实物吨</w:t>
        <w:br/>
        <w:t>字段6：有效灌溉面积 千公顷</w:t>
        <w:br/>
        <w:br/>
        <w:t>数据表2：分县电力、电话、化肥及地膜施用量  数据表共有7个字段</w:t>
        <w:br/>
        <w:t>字段1：区县</w:t>
        <w:br/>
        <w:t>字段2：年份</w:t>
        <w:br/>
        <w:t xml:space="preserve">字段3：农业机械总动力  万千瓦特 </w:t>
        <w:br/>
        <w:t>字段4：本地电话年末用户</w:t>
        <w:br/>
        <w:t xml:space="preserve">字段5：化肥使用量 吨 </w:t>
        <w:br/>
        <w:t>字段6：地膜使用量 吨</w:t>
        <w:br/>
        <w:t>字段7：农村用电量 万千瓦时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1978-01-05 00:00:00+00:00</w:t>
      </w:r>
      <w:r>
        <w:rPr>
          <w:sz w:val="22"/>
        </w:rPr>
        <w:t>--</w:t>
      </w:r>
      <w:r>
        <w:rPr>
          <w:sz w:val="22"/>
        </w:rPr>
        <w:t>2017-01-04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青海省农村电力、灌溉面积、化肥施用量（1978-2016）. 时空三极环境大数据平台, </w:t>
      </w:r>
      <w:r>
        <w:t>2018</w:t>
      </w:r>
      <w:r>
        <w:t>.[</w:t>
      </w:r>
      <w:r>
        <w:t xml:space="preserve">Qinghai Provincial Bureau of Statistics. The data of rural electronic power, irrigated area, and fertilizer application in Qinghai (1978-2016).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