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黑河综合遥感联合试验：中游干旱区水文试验区雨量筒加密观测数据集</w:t>
      </w:r>
    </w:p>
    <w:p>
      <w:r>
        <w:rPr>
          <w:sz w:val="22"/>
        </w:rPr>
        <w:t>英文标题：WATER: Dataset of intensive rain gauges observations in the arid region hydrology experiment area</w:t>
      </w:r>
    </w:p>
    <w:p>
      <w:r>
        <w:rPr>
          <w:sz w:val="32"/>
        </w:rPr>
        <w:t>1、摘要</w:t>
      </w:r>
    </w:p>
    <w:p>
      <w:pPr>
        <w:ind w:firstLine="432"/>
      </w:pPr>
      <w:r>
        <w:rPr>
          <w:sz w:val="22"/>
        </w:rPr>
        <w:t>为配合双偏振多普勒雷达进行观测，分别在上游寒区水文试验区和中游干旱区水文试验区内布置了多个雨量筒进行加强观测。其中上游的数据由于质量较差，没有列为一个单独的数据集。中游的观测由29个RG3-M型自动采集翻斗式雨量筒组成，其中最北的雨量筒位置为100.36°E；39.16°N，最南端的雨量筒位置为100.34°E；38.61°N，最东端的雨量筒位置为100.62°E；38.87°N，最西端的雨量筒位置为100.26°E；38.82°N。观测时间R02-R09号雨量筒从2008-05-18开始到2008-10-09结束，R10-R30号雨量筒从2008-05-26开始到2008-10-09结束。其主要技术指标如下：</w:t>
        <w:br/>
        <w:t>（1）承水口径：165mm×254mm</w:t>
        <w:br/>
        <w:t>（2）温度测量范围：0°C —+70°C</w:t>
        <w:br/>
        <w:t>（3）分辨率：0.2mm</w:t>
        <w:br/>
        <w:t>（4）测量范围：0—320cm</w:t>
        <w:br/>
        <w:t>（5）测量精度：1%</w:t>
      </w:r>
    </w:p>
    <w:p>
      <w:r>
        <w:rPr>
          <w:sz w:val="32"/>
        </w:rPr>
        <w:t>2、关键词</w:t>
      </w:r>
    </w:p>
    <w:p>
      <w:pPr>
        <w:ind w:left="432"/>
      </w:pPr>
      <w:r>
        <w:rPr>
          <w:sz w:val="22"/>
        </w:rPr>
        <w:t>主题关键词：</w:t>
      </w:r>
      <w:r>
        <w:rPr>
          <w:sz w:val="22"/>
        </w:rPr>
        <w:t>降水</w:t>
      </w:r>
      <w:r>
        <w:t>,</w:t>
      </w:r>
      <w:r>
        <w:rPr>
          <w:sz w:val="22"/>
        </w:rPr>
        <w:t>降水</w:t>
      </w:r>
      <w:r>
        <w:t>,</w:t>
      </w:r>
      <w:r>
        <w:rPr>
          <w:sz w:val="22"/>
        </w:rPr>
        <w:t>雨</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盈科绿洲加密观测区</w:t>
      </w:r>
      <w:r>
        <w:t xml:space="preserve">, </w:t>
      </w:r>
      <w:r>
        <w:rPr>
          <w:sz w:val="22"/>
        </w:rPr>
        <w:t>上游寒区水文试验区</w:t>
        <w:br/>
      </w:r>
      <w:r>
        <w:rPr>
          <w:sz w:val="22"/>
        </w:rPr>
        <w:t>时间关键词：</w:t>
      </w:r>
      <w:r>
        <w:rPr>
          <w:sz w:val="22"/>
        </w:rPr>
        <w:t>2008-10-09</w:t>
      </w:r>
      <w:r>
        <w:t xml:space="preserve">, </w:t>
      </w:r>
      <w:r>
        <w:rPr>
          <w:sz w:val="22"/>
        </w:rPr>
        <w:t>2008</w:t>
      </w:r>
      <w:r>
        <w:t xml:space="preserve">, </w:t>
      </w:r>
      <w:r>
        <w:rPr>
          <w:sz w:val="22"/>
        </w:rPr>
        <w:t>2008-05-18</w:t>
      </w:r>
    </w:p>
    <w:p>
      <w:r>
        <w:rPr>
          <w:sz w:val="32"/>
        </w:rPr>
        <w:t>3、数据细节</w:t>
      </w:r>
    </w:p>
    <w:p>
      <w:pPr>
        <w:ind w:left="432"/>
      </w:pPr>
      <w:r>
        <w:rPr>
          <w:sz w:val="22"/>
        </w:rPr>
        <w:t>1.比例尺：None</w:t>
      </w:r>
    </w:p>
    <w:p>
      <w:pPr>
        <w:ind w:left="432"/>
      </w:pPr>
      <w:r>
        <w:rPr>
          <w:sz w:val="22"/>
        </w:rPr>
        <w:t>2.投影：4326</w:t>
      </w:r>
    </w:p>
    <w:p>
      <w:pPr>
        <w:ind w:left="432"/>
      </w:pPr>
      <w:r>
        <w:rPr>
          <w:sz w:val="22"/>
        </w:rPr>
        <w:t>3.文件大小：169.8MB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北：39.16</w:t>
            </w:r>
          </w:p>
        </w:tc>
        <w:tc>
          <w:tcPr>
            <w:tcW w:type="dxa" w:w="2880"/>
          </w:tcPr>
          <w:p>
            <w:r>
              <w:t>-</w:t>
            </w:r>
          </w:p>
        </w:tc>
      </w:tr>
      <w:tr>
        <w:tc>
          <w:tcPr>
            <w:tcW w:type="dxa" w:w="2880"/>
          </w:tcPr>
          <w:p>
            <w:r>
              <w:t>西：100.26</w:t>
            </w:r>
          </w:p>
        </w:tc>
        <w:tc>
          <w:tcPr>
            <w:tcW w:type="dxa" w:w="2880"/>
          </w:tcPr>
          <w:p>
            <w:r>
              <w:t>-</w:t>
            </w:r>
          </w:p>
        </w:tc>
        <w:tc>
          <w:tcPr>
            <w:tcW w:type="dxa" w:w="2880"/>
          </w:tcPr>
          <w:p>
            <w:r>
              <w:t>东：100.62</w:t>
            </w:r>
          </w:p>
        </w:tc>
      </w:tr>
      <w:tr>
        <w:tc>
          <w:tcPr>
            <w:tcW w:type="dxa" w:w="2880"/>
          </w:tcPr>
          <w:p>
            <w:r>
              <w:t>-</w:t>
            </w:r>
          </w:p>
        </w:tc>
        <w:tc>
          <w:tcPr>
            <w:tcW w:type="dxa" w:w="2880"/>
          </w:tcPr>
          <w:p>
            <w:r>
              <w:t>南：38.61</w:t>
            </w:r>
          </w:p>
        </w:tc>
        <w:tc>
          <w:tcPr>
            <w:tcW w:type="dxa" w:w="2880"/>
          </w:tcPr>
          <w:p>
            <w:r>
              <w:t>-</w:t>
            </w:r>
          </w:p>
        </w:tc>
      </w:tr>
    </w:tbl>
    <w:p>
      <w:r>
        <w:rPr>
          <w:sz w:val="32"/>
        </w:rPr>
        <w:t>5、时间范围</w:t>
      </w:r>
      <w:r>
        <w:rPr>
          <w:sz w:val="22"/>
        </w:rPr>
        <w:t>2008-06-02 05:54:00+00:00</w:t>
      </w:r>
      <w:r>
        <w:rPr>
          <w:sz w:val="22"/>
        </w:rPr>
        <w:t>--</w:t>
      </w:r>
      <w:r>
        <w:rPr>
          <w:sz w:val="22"/>
        </w:rPr>
        <w:t>2008-10-24 05:54:00+00:00</w:t>
      </w:r>
    </w:p>
    <w:p>
      <w:r>
        <w:rPr>
          <w:sz w:val="32"/>
        </w:rPr>
        <w:t>6、引用方式</w:t>
      </w:r>
    </w:p>
    <w:p>
      <w:pPr>
        <w:ind w:left="432"/>
      </w:pPr>
      <w:r>
        <w:rPr>
          <w:sz w:val="22"/>
        </w:rPr>
        <w:t xml:space="preserve">数据的引用: </w:t>
      </w:r>
    </w:p>
    <w:p>
      <w:pPr>
        <w:ind w:left="432" w:firstLine="432"/>
      </w:pPr>
      <w:r>
        <w:t xml:space="preserve">黑河综合遥感联合试验：中游干旱区水文试验区雨量筒加密观测数据集. 时空三极环境大数据平台, DOI:10.3972/water973.0165.db, CSTR:18406.11.water973.0165.db, </w:t>
      </w:r>
      <w:r>
        <w:t>2013</w:t>
      </w:r>
      <w:r>
        <w:t>.[</w:t>
      </w:r>
      <w:r>
        <w:t xml:space="preserve">WATER: Dataset of intensive rain gauges observations in the arid region hydrology experiment area. A Big Earth Data Platform for Three Poles, DOI:10.3972/water973.0165.db, CSTR:18406.11.water973.0165.db,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