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祁连山区域基于Landsat 反射率数据的月度30m叶面积指数数据（V1.0，2021）</w:t>
      </w:r>
    </w:p>
    <w:p>
      <w:r>
        <w:rPr>
          <w:sz w:val="22"/>
        </w:rPr>
        <w:t>英文标题：Landsat-based continuous monthly 30m LAI Dataset in Qilian mountain area in 2021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，LAI）定义为地面单位投影面积内叶片总面积的一半，是描述植被的核心参数之一。LAI控制着植被的许多生物、物理过程，如光合、呼吸、蒸腾、碳循环和降水截获等，同时为植被冠层表面最初的能量交换提供定量化的信息，是一个十分重要的研究植被生态系统结构和功能的参数。本数据集包括祁连山区域2021年月度合成30m LAI产品。采用最大值合成 (Max value composition, MVC) 方法，利用Landsat8和sentinel 2红光和近红外两个通道的反射率数据，实现对地表月度NDVI产品的合成，进而计算LAI。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2021-01-01 至 2021-12-31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3.文件大小：18013.0MB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吴俊君, 李艺,  仲波. 祁连山区域基于Landsat 反射率数据的月度30m叶面积指数数据（V1.0，2021）. 时空三极环境大数据平台, DOI:10.11888/Terre.tpdc.272662, CSTR:18406.11.Terre.tpdc.272662, </w:t>
      </w:r>
      <w:r>
        <w:t>2022</w:t>
      </w:r>
      <w:r>
        <w:t>.[</w:t>
      </w:r>
      <w:r>
        <w:t xml:space="preserve">ZHONG Bo, LI   Yi, WU   Junjun . Landsat-based continuous monthly 30m LAI Dataset in Qilian mountain area in 2021 (V1.0). A Big Earth Data Platform for Three Poles, DOI:10.11888/Terre.tpdc.272662, CSTR:18406.11.Terre.tpdc.272662,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Cihlar, J., Manak, D., &amp; D'Iorio, M. (1994). Evaluation of Compositing Algorithms for AVHRR Data over Land. IEEE Transactions on Geoscience and Remote Sensing, 32(2), 427-437.</w:t>
        <w:br/>
        <w:br/>
      </w:r>
      <w:r>
        <w:t>Huete, A., Didan, K., Miura, T., Rodriguez, E.P., Gao, X., &amp; Ferreira, L.G. (2002). Overview of The Radiometric and Biophysical Performance of The MODIS Vegetation Indices. Remote Sensing of Environment, 83(1-2), 195–213.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 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wujj@aircas.ac.cn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李艺</w:t>
        <w:br/>
      </w:r>
      <w:r>
        <w:rPr>
          <w:sz w:val="22"/>
        </w:rPr>
        <w:t xml:space="preserve">单位: </w:t>
      </w:r>
      <w:r>
        <w:rPr>
          <w:sz w:val="22"/>
        </w:rPr>
        <w:t>西安科技大学</w:t>
        <w:br/>
      </w:r>
      <w:r>
        <w:rPr>
          <w:sz w:val="22"/>
        </w:rPr>
        <w:t xml:space="preserve">电子邮件: </w:t>
      </w:r>
      <w:r>
        <w:rPr>
          <w:sz w:val="22"/>
        </w:rPr>
        <w:t>20210061035@stu.xust.edu.cn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