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青海省有效使用有机产品标志认证单位及产品相关情况（2009-2016）</w:t>
      </w:r>
    </w:p>
    <w:p>
      <w:r>
        <w:rPr>
          <w:sz w:val="22"/>
        </w:rPr>
        <w:t>英文标题：Certification units and products related to the effective use of organic product marks in Qinghai Province (2009-2016)</w:t>
      </w:r>
    </w:p>
    <w:p>
      <w:r>
        <w:rPr>
          <w:sz w:val="32"/>
        </w:rPr>
        <w:t>1、摘要</w:t>
      </w:r>
    </w:p>
    <w:p>
      <w:pPr>
        <w:ind w:firstLine="432"/>
      </w:pPr>
      <w:r>
        <w:rPr>
          <w:sz w:val="22"/>
        </w:rPr>
        <w:t>该数据集记录了青海省有效使用有机产品标志认证单位及产品相关情况，统计数据覆盖时间范围为2009年-2016年。数据按青海康普生物科技股份有限公司、青海清华博众生物技术有限公司、青海省大通种牛场、青海省海西州水产养殖场、河南县三源蒙鑫有机畜产品开发公司等项目划分。数据集包含8个数据表，分别为：青海省有效使用有机产品标志认证单位及产品相关情况（2014年），青海省有效使用有机产品标志认证单位及产品相关情况（2015年），青海省有效使用有机产品标志认证单位及产品相关情况（2016年），青海省有效使用有机产品标志认证单位及产品相关情况公示一览表（2013年），青海省有效使用有机产品标志认证企业及产品相关情况一览表（2009年），青海省有效使用有机产品标志认证企业及产品相关情况一览表（2010年），青海省有效使用有机产品标志认证企业及产品相关情况一览表（2011年），青海省有效使用有机产品标志认证企业及产品相关情况一览表（2012年）。数据表结构相似。例如青海省有效使用有机产品标志认证企业及产品相关情况一览表（2010年）数据表共有7个字段：</w:t>
        <w:br/>
        <w:t>字段1：生产企业</w:t>
        <w:br/>
        <w:t>字段2：产业名称</w:t>
        <w:br/>
        <w:t xml:space="preserve">字段3：证书编号 </w:t>
        <w:br/>
        <w:t>字段4：注册商标</w:t>
        <w:br/>
        <w:t>字段5：产量</w:t>
        <w:br/>
        <w:t>字段6：产品销售地区</w:t>
        <w:br/>
        <w:t>字段7：联系电话</w:t>
      </w:r>
    </w:p>
    <w:p>
      <w:r>
        <w:rPr>
          <w:sz w:val="32"/>
        </w:rPr>
        <w:t>2、关键词</w:t>
      </w:r>
    </w:p>
    <w:p>
      <w:pPr>
        <w:ind w:left="432"/>
      </w:pPr>
      <w:r>
        <w:rPr>
          <w:sz w:val="22"/>
        </w:rPr>
        <w:t>主题关键词：</w:t>
      </w:r>
      <w:r>
        <w:rPr>
          <w:sz w:val="22"/>
        </w:rPr>
        <w:t>农业资源</w:t>
      </w:r>
      <w:r>
        <w:t>,</w:t>
      </w:r>
      <w:r>
        <w:rPr>
          <w:sz w:val="22"/>
        </w:rPr>
        <w:t>农产品认证</w:t>
      </w:r>
      <w:r>
        <w:t>,</w:t>
      </w:r>
      <w:r>
        <w:rPr>
          <w:sz w:val="22"/>
        </w:rPr>
        <w:t>有机农产品</w:t>
        <w:br/>
      </w:r>
      <w:r>
        <w:rPr>
          <w:sz w:val="22"/>
        </w:rPr>
        <w:t>学科关键词：</w:t>
      </w:r>
      <w:r>
        <w:rPr>
          <w:sz w:val="22"/>
        </w:rPr>
        <w:t>人地关系</w:t>
        <w:br/>
      </w:r>
      <w:r>
        <w:rPr>
          <w:sz w:val="22"/>
        </w:rPr>
        <w:t>地点关键词：</w:t>
      </w:r>
      <w:r>
        <w:rPr>
          <w:sz w:val="22"/>
        </w:rPr>
        <w:t>青海省</w:t>
        <w:br/>
      </w:r>
      <w:r>
        <w:rPr>
          <w:sz w:val="22"/>
        </w:rPr>
        <w:t>时间关键词：</w:t>
      </w:r>
      <w:r>
        <w:rPr>
          <w:sz w:val="22"/>
        </w:rPr>
        <w:t>2009-2016</w:t>
      </w:r>
    </w:p>
    <w:p>
      <w:r>
        <w:rPr>
          <w:sz w:val="32"/>
        </w:rPr>
        <w:t>3、数据细节</w:t>
      </w:r>
    </w:p>
    <w:p>
      <w:pPr>
        <w:ind w:left="432"/>
      </w:pPr>
      <w:r>
        <w:rPr>
          <w:sz w:val="22"/>
        </w:rPr>
        <w:t>1.比例尺：None</w:t>
      </w:r>
    </w:p>
    <w:p>
      <w:pPr>
        <w:ind w:left="432"/>
      </w:pPr>
      <w:r>
        <w:rPr>
          <w:sz w:val="22"/>
        </w:rPr>
        <w:t>2.投影：</w:t>
      </w:r>
    </w:p>
    <w:p>
      <w:pPr>
        <w:ind w:left="432"/>
      </w:pPr>
      <w:r>
        <w:rPr>
          <w:sz w:val="22"/>
        </w:rPr>
        <w:t>3.文件大小：0.11MB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2008-12-31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青海省农业农村厅. 青海省有效使用有机产品标志认证单位及产品相关情况（2009-2016）. 时空三极环境大数据平台, </w:t>
      </w:r>
      <w:r>
        <w:t>2021</w:t>
      </w:r>
      <w:r>
        <w:t>.[</w:t>
      </w:r>
      <w:r>
        <w:t xml:space="preserve">AGRICULTURAL AND RURAL    Department of Qinghai Province. Certification units and products related to the effective use of organic product marks in Qinghai Province (2009-2016).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青海省农业农村厅</w:t>
        <w:br/>
      </w:r>
      <w:r>
        <w:rPr>
          <w:sz w:val="22"/>
        </w:rPr>
        <w:t xml:space="preserve">单位: </w:t>
      </w:r>
      <w:r>
        <w:rPr>
          <w:sz w:val="22"/>
        </w:rPr>
        <w:t>青海省农业农村厅</w:t>
        <w:br/>
      </w:r>
      <w:r>
        <w:rPr>
          <w:sz w:val="22"/>
        </w:rPr>
        <w:t xml:space="preserve">电子邮件: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