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祁连山典型小流域植被-土壤-岩石三维空间结构CT扫描数据集（2021）</w:t>
      </w:r>
    </w:p>
    <w:p>
      <w:r>
        <w:rPr>
          <w:sz w:val="22"/>
        </w:rPr>
        <w:t>英文标题：Computed tomography (CT) scan dataset of vegetation-soil-rock three-dimensional spatial structure of typical watersheds in Qilian Mountains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祁连山典型小流域植被-土壤-岩石三维空间结构CT扫描数据集，数据包括祁连山典型小流域不同深度苔藓层体积密度、土壤大孔隙度和土壤石砾体积密度数据；2）数据来源及加工方法：在祁连山典型小流域采集苔藓层和苔藓覆盖下深度为30 cm的原状土柱，利用工业X射线三维显微镜对苔藓层和原状土柱进行扫描；3）数据质量描述：苔藓层分辨率40 μm，原状土柱分辨率68 μm；4）数据应用成果及前景：祁连山典型小流域植被-土壤-岩石三维空间结构CT扫描数据集对于祁连山区的生态恢复、水资源管理和利用均有着重要意义，可为阐述祁连山的水源涵养功能及机理提供基础数据和理论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土壤湿度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土壤物理性质</w:t>
      </w:r>
      <w:r>
        <w:t>,</w:t>
      </w:r>
      <w:r>
        <w:rPr>
          <w:sz w:val="22"/>
        </w:rPr>
        <w:t>青海云杉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2022-07-31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胡霞. 祁连山典型小流域植被-土壤-岩石三维空间结构CT扫描数据集（2021）. 时空三极环境大数据平台, DOI:10.11888/Terre.tpdc.272657, CSTR:18406.11.Terre.tpdc.272657, </w:t>
      </w:r>
      <w:r>
        <w:t>2022</w:t>
      </w:r>
      <w:r>
        <w:t>.[</w:t>
      </w:r>
      <w:r>
        <w:t xml:space="preserve">HU   Xia . Computed tomography (CT) scan dataset of vegetation-soil-rock three-dimensional spatial structure of typical watersheds in Qilian Mountains (2021). A Big Earth Data Platform for Three Poles, DOI:10.11888/Terre.tpdc.272657, CSTR:18406.11.Terre.tpdc.272657,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胡霞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huxia@bnu.edu.cn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