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青海省无公害农产品产地认定与产品认证情况统计数据（2009-2017）</w:t>
      </w:r>
    </w:p>
    <w:p>
      <w:r>
        <w:rPr>
          <w:sz w:val="22"/>
        </w:rPr>
        <w:t>英文标题：Statistical data on origin identification and product certification of pollution-free agricultural products in Qinghai Province (2009-2017)</w:t>
      </w:r>
    </w:p>
    <w:p>
      <w:r>
        <w:rPr>
          <w:sz w:val="32"/>
        </w:rPr>
        <w:t>1、摘要</w:t>
      </w:r>
    </w:p>
    <w:p>
      <w:pPr>
        <w:ind w:firstLine="432"/>
      </w:pPr>
      <w:r>
        <w:rPr>
          <w:sz w:val="22"/>
        </w:rPr>
        <w:t>该数据集记录了青海省无公害农产品产地认定与产品认证情况统计数据，统计数据覆盖时间范围为2009年-2017年。数据按互助县蔬菜技术服务中心、青海互丰农业科技有限公司、海西州乌兰县农业技术推广站、都兰县农业技术推广站、乐都县蔬菜技术推广中心、大通县蔬菜工作站等项目划分。数据集包含9个数据表，分别为：青海省无公害农产品产地认定、产品认证情况一览表（2009年），青海省无公害农产品产地认定、产品认证情况一览表（2010年），青海省无公害农产品产地认定与产品认证情况一览表（2011年），青海省无公害农产品产地认定与产品认证情况一览表（2012年），青海省无公害农产品产地认定与产品认证情况一览表（2013年），青海省无公害农产品产地认定与产品认证情况一览表（2014年），青海省无公害农产品产地认定与产品认证情况一览表（2015年），青海省无公害农产品产地认定与产品认证情况一览表（2016年），青海省无公害农产品产地认定与产品认证情况一览表（2017年）。数据表结构相似。例如青海省无公害农产品产地认定、产品认证情况一览表（2009年）数据表共有6个字段：</w:t>
        <w:br/>
        <w:t>字段1：生产单位</w:t>
        <w:br/>
        <w:t>字段2：产地地址</w:t>
        <w:br/>
        <w:t>字段3：产品名称</w:t>
        <w:br/>
        <w:t>字段4：产地规模</w:t>
        <w:br/>
        <w:t>字段5：年产量</w:t>
        <w:br/>
        <w:t>字段6：产地证书编号（有效期限）</w:t>
      </w:r>
    </w:p>
    <w:p>
      <w:r>
        <w:rPr>
          <w:sz w:val="32"/>
        </w:rPr>
        <w:t>2、关键词</w:t>
      </w:r>
    </w:p>
    <w:p>
      <w:pPr>
        <w:ind w:left="432"/>
      </w:pPr>
      <w:r>
        <w:rPr>
          <w:sz w:val="22"/>
        </w:rPr>
        <w:t>主题关键词：</w:t>
      </w:r>
      <w:r>
        <w:rPr>
          <w:sz w:val="22"/>
        </w:rPr>
        <w:t>无公害农产品</w:t>
      </w:r>
      <w:r>
        <w:t>,</w:t>
      </w:r>
      <w:r>
        <w:rPr>
          <w:sz w:val="22"/>
        </w:rPr>
        <w:t>农业资源</w:t>
      </w:r>
      <w:r>
        <w:t>,</w:t>
      </w:r>
      <w:r>
        <w:rPr>
          <w:sz w:val="22"/>
        </w:rPr>
        <w:t>农产品认证</w:t>
        <w:br/>
      </w:r>
      <w:r>
        <w:rPr>
          <w:sz w:val="22"/>
        </w:rPr>
        <w:t>学科关键词：</w:t>
      </w:r>
      <w:r>
        <w:rPr>
          <w:sz w:val="22"/>
        </w:rPr>
        <w:t>人地关系</w:t>
        <w:br/>
      </w:r>
      <w:r>
        <w:rPr>
          <w:sz w:val="22"/>
        </w:rPr>
        <w:t>地点关键词：</w:t>
      </w:r>
      <w:r>
        <w:rPr>
          <w:sz w:val="22"/>
        </w:rPr>
        <w:t>青海省</w:t>
        <w:br/>
      </w:r>
      <w:r>
        <w:rPr>
          <w:sz w:val="22"/>
        </w:rPr>
        <w:t>时间关键词：</w:t>
      </w:r>
      <w:r>
        <w:rPr>
          <w:sz w:val="22"/>
        </w:rPr>
        <w:t>2009-2017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2008-12-31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青海省农业农村厅. 青海省无公害农产品产地认定与产品认证情况统计数据（2009-2017）. 时空三极环境大数据平台, </w:t>
      </w:r>
      <w:r>
        <w:t>2021</w:t>
      </w:r>
      <w:r>
        <w:t>.[</w:t>
      </w:r>
      <w:r>
        <w:t xml:space="preserve">AGRICULTURAL AND RURAL    Department of Qinghai Province. Statistical data on origin identification and product certification of pollution-free agricultural products in Qinghai Province (2009-2017).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青海省农业农村厅</w:t>
        <w:br/>
      </w:r>
      <w:r>
        <w:rPr>
          <w:sz w:val="22"/>
        </w:rPr>
        <w:t xml:space="preserve">单位: </w:t>
      </w:r>
      <w:r>
        <w:rPr>
          <w:sz w:val="22"/>
        </w:rPr>
        <w:t>青海省农业农村厅</w:t>
        <w:br/>
      </w:r>
      <w:r>
        <w:rPr>
          <w:sz w:val="22"/>
        </w:rPr>
        <w:t xml:space="preserve">电子邮件: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