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中科院藏东南站：然乌湖水质测量数据（2014-2020）</w:t>
      </w:r>
    </w:p>
    <w:p>
      <w:r>
        <w:rPr>
          <w:sz w:val="22"/>
        </w:rPr>
        <w:t>英文标题：Water quality observation data of Ranwu lake at Southeast Tibet station of Chinese Academy of Sciences (2014-2020)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该数据集是2014-2020年每年4-11期间不定期在然乌湖中湖岸边利用YSI EXO2水质多参数测量仪测量的实测值，采样时间间隔为0.25s-1s，此数据为仪器稳定后的平均值，采样地理坐标为：经度96.795296，纬度29.459066，海拔高度3925m。</w:t>
        <w:br/>
        <w:t>测量参数为水温、电导率、溶解氧和浊度等，具体参数单位在表头中标明。数据剔除部分明显异常值，文档中为空值，使用时请注意。该数据将不定期更新，可为然乌湖流域的水化学、湖泊微生物或湖泊理化性质等的相关科研人员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地表水化学成分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然乌湖</w:t>
        <w:br/>
      </w:r>
      <w:r>
        <w:rPr>
          <w:sz w:val="22"/>
        </w:rPr>
        <w:t>时间关键词：</w:t>
      </w:r>
      <w:r>
        <w:rPr>
          <w:sz w:val="22"/>
        </w:rPr>
        <w:t>2014-2020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2014-03-31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中科院藏东南站：然乌湖水质测量数据（2014-2020）. 时空三极环境大数据平台, DOI:10.11888/Hydro.tpdc.271160, CSTR:18406.11.Hydro.tpdc.271160, </w:t>
      </w:r>
      <w:r>
        <w:t>2021</w:t>
      </w:r>
      <w:r>
        <w:t>.[</w:t>
      </w:r>
      <w:r>
        <w:t xml:space="preserve">Luo  Lun. Water quality observation data of Ranwu lake at Southeast Tibet station of Chinese Academy of Sciences (2014-2020). A Big Earth Data Platform for Three Poles, DOI:10.11888/Hydro.tpdc.271160, CSTR:18406.11.Hydro.tpdc.271160,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