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基于卫星和台站的青藏高原大气热源数据集（1984-2015）</w:t>
      </w:r>
    </w:p>
    <w:p>
      <w:r>
        <w:rPr>
          <w:sz w:val="22"/>
        </w:rPr>
        <w:t>英文标题：The atmospheric heat source dataset of Tibetan Plateau based on satellites and stations (1984-2015)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作为地球的第三极，春夏季作为热源对区域和全球的天气和气候有着重要的影响。为了探究高原多时间尺度热力强迫作用的时空变化特征，建立一套持续、可靠的长时间观测的观测数据为基础的高原热源（汇）数据是十分有必要的。利用中国气象局在青藏高原上80（32）个观测台站1979—2016（1960—2016）年的气象要素（地表温度、地表气温、10m 风速、 日累计降水量等）为基础计算得到感热（SH）和潜热（LH），同时利用卫星资料处理得到高原上1984—2015年的净辐射通量（RC），得到了一套通过质量控制的长期高原热源数据集。本数据集在计算地表感热通量时，考虑了总体热传输系数 的日变化特征。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感热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潜热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逐日</w:t>
      </w:r>
      <w:r>
        <w:t xml:space="preserve">, </w:t>
      </w:r>
      <w:r>
        <w:rPr>
          <w:sz w:val="22"/>
        </w:rPr>
        <w:t>逐月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1960-01-07 16:00:00+00:00</w:t>
      </w:r>
      <w:r>
        <w:rPr>
          <w:sz w:val="22"/>
        </w:rPr>
        <w:t>--</w:t>
      </w:r>
      <w:r>
        <w:rPr>
          <w:sz w:val="22"/>
        </w:rPr>
        <w:t>2017-01-06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胡文婷. 基于卫星和台站的青藏高原大气热源数据集（1984-2015）. 时空三极环境大数据平台, DOI:10.11888/Meteoro.tpdc.270115, CSTR:18406.11.Meteoro.tpdc.270115, </w:t>
      </w:r>
      <w:r>
        <w:t>2019</w:t>
      </w:r>
      <w:r>
        <w:t>.[</w:t>
      </w:r>
      <w:r>
        <w:t xml:space="preserve">HU Wenting. The atmospheric heat source dataset of Tibetan Plateau based on satellites and stations (1984-2015). A Big Earth Data Platform for Three Poles, DOI:10.11888/Meteoro.tpdc.270115, CSTR:18406.11.Meteoro.tpdc.270115,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Duan, A.M., Liu, S.F., Zhao, Y., Gao, K.L., &amp;Hu, W.T. (2018). Atmospheric heat source/sink dataset over the Tibetan Plateau based on satellite and routine meteorological observations. Big Earth Data, 2(2), 179-189.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胡文婷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hwt@lasg.iap.ac.cn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