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色林错水温及电导率监测数据（2017）</w:t>
      </w:r>
    </w:p>
    <w:p>
      <w:r>
        <w:rPr>
          <w:sz w:val="22"/>
        </w:rPr>
        <w:t>英文标题：Temperature and conductivity data of Selincuo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本数据集为2017年6-12月份色林错水深2m、15m、18m、28m、38m处的水质数据。该数据集由HOBO水温计测得，记录间隔时间为1h，具体变量包含水温和电导率。 数据集可以用于湖泊理化性质及其气候响应、湖泊环境变化等多领域的研究。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传导率</w:t>
      </w:r>
      <w:r>
        <w:t>,</w:t>
      </w:r>
      <w:r>
        <w:rPr>
          <w:sz w:val="22"/>
        </w:rPr>
        <w:t>水深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色林错</w:t>
        <w:br/>
      </w:r>
      <w:r>
        <w:rPr>
          <w:sz w:val="22"/>
        </w:rPr>
        <w:t>时间关键词：</w:t>
      </w:r>
      <w:r>
        <w:rPr>
          <w:sz w:val="22"/>
        </w:rPr>
        <w:t>2017.06-2017.12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2017-12-07 08:00:00+00:00</w:t>
      </w:r>
      <w:r>
        <w:rPr>
          <w:sz w:val="22"/>
        </w:rPr>
        <w:t>--</w:t>
      </w:r>
      <w:r>
        <w:rPr>
          <w:sz w:val="22"/>
        </w:rPr>
        <w:t>2018-07-08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色林错水温及电导率监测数据（2017）. 时空三极环境大数据平台, DOI:10.11888/Hydro.tpdc.270083, CSTR:18406.11.Hydro.tpdc.270083, </w:t>
      </w:r>
      <w:r>
        <w:t>2019</w:t>
      </w:r>
      <w:r>
        <w:t>.[</w:t>
      </w:r>
      <w:r>
        <w:t xml:space="preserve">WANG Junbo. Temperature and conductivity data of Selincuo Lake (2017). A Big Earth Data Platform for Three Poles, DOI:10.11888/Hydro.tpdc.270083, CSTR:18406.11.Hydro.tpdc.270083,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