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青藏高原ASTER_GDEM数据集（2011）</w:t>
      </w:r>
    </w:p>
    <w:p>
      <w:r>
        <w:rPr>
          <w:sz w:val="22"/>
        </w:rPr>
        <w:t>英文标题：The ASTER_GDEM dataset of the Tibetan Plateau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ASTER Global Digital Elevation Model （ASTER GDEM）是美国航空航天局 （NASA）和日本经济产业省（METI）联合发布的全球数字高程数据产品，该DEM数据是根据NASA新一代对地观测卫星TERRA的观测结果完成，是由ASTER（Advanced Space borne Thermal Emission and Reflection Radio meter）传感器搜集的130万个立体像对数据制作，其覆盖范围超过了地球99%陆地表面。本数据下载自ASTER GDEM数据分发网站，为了便于用户使用数据，在分幅ASTER GDEM数据的基础上，我们使用erdas软件进行拼接制备青藏高原ASTER GDEM镶嵌图。</w:t>
        <w:br/>
        <w:t>ASTER GDEM发布了两个版本，第一个版本于2009年6月发布，第二个版本于2011年10月发布，本数据集为青藏高原地区第二版本的ASTER GDEM数据集。</w:t>
        <w:br/>
        <w:t xml:space="preserve">本数据集共包括三个数据文件： </w:t>
        <w:br/>
        <w:t>ASTER_GDEM_TILES</w:t>
        <w:br/>
        <w:t>ASTERGDEM_MOSAIC_DEM</w:t>
        <w:br/>
        <w:t>ASTERGDEM_MOSAIC_NUM</w:t>
        <w:br/>
        <w:t>青藏高原地区ASTER GDEM数据，精度30米，原始数据为tif格式，镶嵌数据使用img格式存储。</w:t>
        <w:br/>
        <w:t>本数据集原始数据下载于ASTERGDEM网站，完全保留了数据的原貌，ASTER GDEM在分发时被分割为若干1×1度的数据块，分发格式为zip压缩格式，每个压缩包包括两个文件，文件命名格式如下：</w:t>
        <w:br/>
        <w:t>ASTGTM_NxxEyyy_dem.tif</w:t>
        <w:br/>
        <w:t>ASTGTM_NxxEyyy_num.tif</w:t>
        <w:br/>
        <w:t>其中xx为起始纬度，yyy为起始经度。_dem.tif为dem数据文件，_num.tif为数据质量文件。</w:t>
        <w:br/>
        <w:br/>
        <w:t>ASTER GDEM TILES：原始数据保留数据原貌，未进行处理</w:t>
        <w:br/>
        <w:t>ASTERGDEM_MOSAIC_DEM：使用erdas软件对dem.tif数据进行镶嵌，参数设置使用默认值</w:t>
        <w:br/>
        <w:t>ASRERGDEM_MOSAIC_NUM：使用erdas软件对num.tif数据进行镶嵌，参数设置使用默认值</w:t>
        <w:br/>
        <w:br/>
        <w:t>原始数据保留数据原貌，精度同ASTERGDEM数据分发网站的数据精度，该数据的水平精度30米，高程精度为20米。镶嵌数据使用erdas制作，参数使用默认值。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3.文件大小：74000.0MB</w:t>
      </w:r>
    </w:p>
    <w:p>
      <w:pPr>
        <w:ind w:left="432"/>
      </w:pPr>
      <w:r>
        <w:rPr>
          <w:sz w:val="22"/>
        </w:rPr>
        <w:t>4.数据格式：*tif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2012-04-08 00:00:00+00:00</w:t>
      </w:r>
      <w:r>
        <w:rPr>
          <w:sz w:val="22"/>
        </w:rPr>
        <w:t>--</w:t>
      </w:r>
      <w:r>
        <w:rPr>
          <w:sz w:val="22"/>
        </w:rPr>
        <w:t>2012-05-08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METI, NASA. 青藏高原ASTER_GDEM数据集（2011）. 时空三极环境大数据平台, </w:t>
      </w:r>
      <w:r>
        <w:t>2019</w:t>
      </w:r>
      <w:r>
        <w:t>.[</w:t>
      </w:r>
      <w:r>
        <w:t xml:space="preserve">National Aeronautics and Space Administration, METI. The ASTER_GDEM dataset of the Tibetan Plateau (2011).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METI</w:t>
        <w:br/>
      </w:r>
      <w:r>
        <w:rPr>
          <w:sz w:val="22"/>
        </w:rPr>
        <w:t xml:space="preserve">单位: </w:t>
      </w:r>
      <w:r>
        <w:rPr>
          <w:sz w:val="22"/>
        </w:rPr>
        <w:t>Ministry of Economy, Trade, and Industry (METI) of Japan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