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青海省西宁市道路、排水、养护情况（1978-2013）</w:t>
      </w:r>
    </w:p>
    <w:p>
      <w:r>
        <w:rPr>
          <w:sz w:val="22"/>
        </w:rPr>
        <w:t>英文标题：Road, drainage and maintenance in Xining City, Qinghai Province (1978-2013)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年-2013年青海省西宁市道路、排水、养护情况，数据是按年份进行划分的。数据整理自青海省统计局发布的青海省统计年鉴。数据集包含16个数据表，分别为：西宁市道路、排水、养护情况1980-1998年.xls，西宁市道路、排水、养护情况1980-1999年.xls，西宁市道路、排水、养护情况1980-2000年.xls，西宁市道路、排水、养护情况1980-2001年.xls，西宁市道路、排水、养护情况1980-2002年.xls，西宁市道路、排水、养护情况1980-2003.xls，主要年份西宁市道路、排水、养护情况（1980-2012年）.XLS，主要年份西宁市道路、排水、养护情况1978-2005.xls，主要年份西宁市道路、排水、养护情况1980-2004年.xls，主要年份西宁市道路、排水、养护情况1980-2008年.XLS，主要年份西宁市道路、排水、养护情况1980-2009.xls，主要年份西宁市道路、排水、养护情况1980-2010年.XLS，主要年份西宁市道路、排水、养护情况1980-2011.xls，主要年份西宁市道路、排水、养护情况1980-2013年.XLS，主要年份西宁市道路、排水、养护情况1980年-2006.XLS，主要年份西宁市道路、排水、养护情况1980年-2007.XLS。数据表结构相同。例如1980-1998年的数据表共有8个字段：</w:t>
        <w:br/>
        <w:t>字段1：年份</w:t>
        <w:br/>
        <w:t>字段2：年末实有铺装道路长度</w:t>
        <w:br/>
        <w:t>字段3：铺装道路面积</w:t>
        <w:br/>
        <w:t>字段4：人行道面积</w:t>
        <w:br/>
        <w:t>字段5：年底实有下水道长度</w:t>
        <w:br/>
        <w:t>字段6：全年养护下水道长度</w:t>
        <w:br/>
        <w:t>字段7：全年“两项”维护建设资金支出</w:t>
        <w:br/>
        <w:t>字段8：年末固定职工总人数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道路养护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排水设施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3.文件大小：0.218MB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青海省西宁市道路、排水、养护情况（1978-2013）. 时空三极环境大数据平台, </w:t>
      </w:r>
      <w:r>
        <w:t>2021</w:t>
      </w:r>
      <w:r>
        <w:t>.[</w:t>
      </w:r>
      <w:r>
        <w:t xml:space="preserve">Qinghai Provincial Bureau of Statistics. Road, drainage and maintenance in Xining City, Qinghai Province (1978-2013).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