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祁连山综合观测网：青海湖流域地表过程综合观测网（温性草原涡动相关仪-2019）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temperate steppe,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该数据集包含了2019年4月26日至2019年12月31日的青海湖流域水文气象观测网温性草原涡动相关仪观测数据。站点位于青海省刚察县三角城种羊场南部，下垫面是温性草原。观测点经纬度为：东经 100°14'8.99"E，北纬 37°14'49.00"N，海拔3210m。涡动相关仪的架高2.5m，采样频率是10Hz，超声朝向为北，超声风速温度仪（CSAT3A）与CO2/H2O分析仪（EC150）之间的距离约是17cm。</w:t>
        <w:br/>
        <w:t>涡动相关仪的原始观测数据采样频率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（较插补数据好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能量平衡闭合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2019-05-12 00:00:00+00:00</w:t>
      </w:r>
      <w:r>
        <w:rPr>
          <w:sz w:val="22"/>
        </w:rPr>
        <w:t>--</w:t>
      </w:r>
      <w:r>
        <w:rPr>
          <w:sz w:val="22"/>
        </w:rPr>
        <w:t>2020-01-16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李小雁. 祁连山综合观测网：青海湖流域地表过程综合观测网（温性草原涡动相关仪-2019）. 时空三极环境大数据平台, DOI:10.11888/Meteoro.tpdc.270727, CSTR:18406.11.Meteoro.tpdc.270727, </w:t>
      </w:r>
      <w:r>
        <w:t>2020</w:t>
      </w:r>
      <w:r>
        <w:t>.[</w:t>
      </w:r>
      <w:r>
        <w:t xml:space="preserve">Li Xiaoyan. Qilian Mountains integrated observatory network: Dataset of Qinghai Lake integrated observatory network (eddy covariance system of the temperate steppe, 2019). A Big Earth Data Platform for Three Poles, DOI:10.11888/Meteoro.tpdc.270727, CSTR:18406.11.Meteoro.tpdc.270727,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