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中亚主要国家的原油资源的储量、产量、消费量及其占世界比重（1985-2016）</w:t>
      </w:r>
    </w:p>
    <w:p>
      <w:r>
        <w:rPr>
          <w:sz w:val="22"/>
        </w:rPr>
        <w:t>英文标题：The reserves, production and consumption of crude oil resources and their proportion in central Asia (1985-2016)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五国中，石油资源主要分布在哈萨克斯坦、乌兹别克斯坦、土库曼斯坦三个国家。根据BP世界能源统计年鉴，经整理、抽取、计算和汇总后，形成中亚主要国家（哈萨克斯坦、乌兹别克斯坦、土库曼斯坦）原油资源的储量、产量、消费量及其占世界比重的统计表。</w:t>
        <w:br/>
        <w:t>主要指标包括：</w:t>
        <w:br/>
        <w:t>（1）储量，1991-2016年，单位：百万吨</w:t>
        <w:br/>
        <w:t>（2）产量，1985-2016年，单位：百万吨</w:t>
        <w:br/>
        <w:t>（3）储产比，1991-2016年，单位：百万吨</w:t>
        <w:br/>
        <w:t>（4）消费量，1985-2016年，单位：百万吨</w:t>
        <w:br/>
        <w:t>（5）产消差额，1985-2016年，单位：百万吨</w:t>
        <w:br/>
        <w:t>此外，以上数据均包括中亚地区的哈萨克斯坦、乌兹别克斯坦、土库曼斯坦、三国汇总以及世界总量的情况。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产量</w:t>
      </w:r>
      <w:r>
        <w:t>,</w:t>
      </w:r>
      <w:r>
        <w:rPr>
          <w:sz w:val="22"/>
        </w:rPr>
        <w:t>储量</w:t>
      </w:r>
      <w:r>
        <w:t>,</w:t>
      </w:r>
      <w:r>
        <w:rPr>
          <w:sz w:val="22"/>
        </w:rPr>
        <w:t>能源资源</w:t>
      </w:r>
      <w:r>
        <w:t>,</w:t>
      </w:r>
      <w:r>
        <w:rPr>
          <w:sz w:val="22"/>
        </w:rPr>
        <w:t>石油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土库曼斯坦</w:t>
      </w:r>
      <w:r>
        <w:t xml:space="preserve">, </w:t>
      </w:r>
      <w:r>
        <w:rPr>
          <w:sz w:val="22"/>
        </w:rPr>
        <w:t>哈萨克斯坦</w:t>
      </w:r>
      <w:r>
        <w:t xml:space="preserve">, </w:t>
      </w:r>
      <w:r>
        <w:rPr>
          <w:sz w:val="22"/>
        </w:rPr>
        <w:t>乌兹别克斯坦</w:t>
        <w:br/>
      </w:r>
      <w:r>
        <w:rPr>
          <w:sz w:val="22"/>
        </w:rPr>
        <w:t>时间关键词：</w:t>
      </w:r>
      <w:r>
        <w:rPr>
          <w:sz w:val="22"/>
        </w:rPr>
        <w:t>1985-2016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1986-01-11 16:00:00+00:00</w:t>
      </w:r>
      <w:r>
        <w:rPr>
          <w:sz w:val="22"/>
        </w:rPr>
        <w:t>--</w:t>
      </w:r>
      <w:r>
        <w:rPr>
          <w:sz w:val="22"/>
        </w:rPr>
        <w:t>2016-02-11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何则, 杨宇. 中亚主要国家的原油资源的储量、产量、消费量及其占世界比重（1985-2016）. 时空三极环境大数据平台, </w:t>
      </w:r>
      <w:r>
        <w:t>2019</w:t>
      </w:r>
      <w:r>
        <w:t>.[</w:t>
      </w:r>
      <w:r>
        <w:t xml:space="preserve">HE Ze, YANG Yu. The reserves, production and consumption of crude oil resources and their proportion in central Asia (1985-2016).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何则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heze@lzb.ac.cn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yangyu@igsnrr.ac.cn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