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青海省基本建设大中型项目一览表（1998-2010）</w:t>
      </w:r>
    </w:p>
    <w:p>
      <w:r>
        <w:rPr>
          <w:sz w:val="22"/>
        </w:rPr>
        <w:t>英文标题：List of large and medium sized capital construction projects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该数据集记录了青海省基本建设大中型项目一览表1998-2010年的统计数据，数据按行业、区域、隶属关系和注册类型等划分的。数据整理自青海省统计局发布的青海省统计年鉴。数据集包含11个数据表，分别为：</w:t>
        <w:br/>
        <w:t>在建大中型项目基本情况2006年.xls</w:t>
        <w:br/>
        <w:t>在建大中型项目基本情况2007年.xls</w:t>
        <w:br/>
        <w:t>在建大中型项目基本情况2008年.xls</w:t>
        <w:br/>
        <w:t>在建大中型项目基本情况2009年.xls</w:t>
        <w:br/>
        <w:t>在建大中型项目基本情况2010年.xls</w:t>
        <w:br/>
        <w:t>基本建设大中型项目一览表2002年.xls</w:t>
        <w:br/>
        <w:t>基本建设大中型项目一览表1998年.xls</w:t>
        <w:br/>
        <w:t>基本建设大中型项目一览表1999年.xls</w:t>
        <w:br/>
        <w:t>基本建设大中型项目一览表2000年.xls</w:t>
        <w:br/>
        <w:t>基本建设大中型项目一览表2003年.xls</w:t>
        <w:br/>
        <w:t xml:space="preserve">基本建设大中型项目一览表2004年.xls  </w:t>
        <w:br/>
        <w:t>数据表结构相同。例如基本建设大中型项目一览表2001年数据表共有13个字段：</w:t>
        <w:br/>
        <w:t>字段1：建设项目名称</w:t>
        <w:br/>
        <w:t>字段2：建设地址</w:t>
        <w:br/>
        <w:t>字段3：行业</w:t>
        <w:br/>
        <w:t>字段4：隶属关系</w:t>
        <w:br/>
        <w:t>字段5：性质</w:t>
        <w:br/>
        <w:t xml:space="preserve">字段6：开工年月 </w:t>
        <w:br/>
        <w:t>字段7：计划总投资</w:t>
        <w:br/>
        <w:t>字段8：自开始建设至本年底累计完成</w:t>
        <w:br/>
        <w:t>字段9：累计新增固定资产</w:t>
        <w:br/>
        <w:t>字段10：未完工程</w:t>
        <w:br/>
        <w:t>字段11：本年计划投资</w:t>
        <w:br/>
        <w:t>字段12：本年完成投资</w:t>
        <w:br/>
        <w:t>字段13：本年新增固定资产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大中型项目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青海省基本建设大中型项目一览表（1998-2010）. 时空三极环境大数据平台, </w:t>
      </w:r>
      <w:r>
        <w:t>2021</w:t>
      </w:r>
      <w:r>
        <w:t>.[</w:t>
      </w:r>
      <w:r>
        <w:t xml:space="preserve">Qinghai Provincial Bureau of Statistics. List of large and medium sized capital construction projects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