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西藏明赛矿区石英颗粒中流体包裹体显微测温数据（2018-2022）</w:t>
      </w:r>
    </w:p>
    <w:p>
      <w:r>
        <w:rPr>
          <w:sz w:val="22"/>
        </w:rPr>
        <w:t>英文标题：Micro thermometric data of fluid inclusions in quartz particles in Mingsai mining area, Tibet (2018-2022)</w:t>
      </w:r>
    </w:p>
    <w:p>
      <w:r>
        <w:rPr>
          <w:sz w:val="32"/>
        </w:rPr>
        <w:t>1、摘要</w:t>
      </w:r>
    </w:p>
    <w:p>
      <w:pPr>
        <w:ind w:firstLine="432"/>
      </w:pPr>
      <w:r>
        <w:rPr>
          <w:sz w:val="22"/>
        </w:rPr>
        <w:t>流体包裹体观察和温度测试在Linkam THMS 600型冷热台及ZEISS偏光显微镜下完成。仪器的温度可测试范围为−196 - +600 °C。在−120~−70 °C温度区间的测定精度为±0.5 °C、在−70~+100 °C区间精度为±0.2 °C，在100~500 °C区间精度为±2 °C。采用美国 FLUID INC公司提供的人工合成流体包裹体样品对冷热台进行了温度标定。测试过程中，升温速率一般为1~5 °C/min，含CO2 包裹体相变点附近升温速率为0.2 °C/min，水溶液包裹体相变点附近的升温速率为0.2~0.5 °C/min，保证了相转变温度数据的准确可靠。西藏明赛矿区石英颗粒中流体包裹体显微测温数据用于反推金成矿时的流体盐度、压力以及限定金的沉淀时的流体温度。</w:t>
      </w:r>
    </w:p>
    <w:p>
      <w:r>
        <w:rPr>
          <w:sz w:val="32"/>
        </w:rPr>
        <w:t>2、关键词</w:t>
      </w:r>
    </w:p>
    <w:p>
      <w:pPr>
        <w:ind w:left="432"/>
      </w:pPr>
      <w:r>
        <w:rPr>
          <w:sz w:val="22"/>
        </w:rPr>
        <w:t>主题关键词：</w:t>
      </w:r>
      <w:r>
        <w:rPr>
          <w:sz w:val="22"/>
        </w:rPr>
        <w:t>金属富集机制</w:t>
      </w:r>
      <w:r>
        <w:t>,</w:t>
      </w:r>
      <w:r>
        <w:rPr>
          <w:sz w:val="22"/>
        </w:rPr>
        <w:t>岩石/矿物</w:t>
      </w:r>
      <w:r>
        <w:t>,</w:t>
      </w:r>
      <w:r>
        <w:rPr>
          <w:sz w:val="22"/>
        </w:rPr>
        <w:t>金</w:t>
      </w:r>
      <w:r>
        <w:t>,</w:t>
      </w:r>
      <w:r>
        <w:rPr>
          <w:sz w:val="22"/>
        </w:rPr>
        <w:t>石英</w:t>
        <w:br/>
      </w:r>
      <w:r>
        <w:rPr>
          <w:sz w:val="22"/>
        </w:rPr>
        <w:t>学科关键词：</w:t>
      </w:r>
      <w:r>
        <w:rPr>
          <w:sz w:val="22"/>
        </w:rPr>
        <w:t>固体地球</w:t>
        <w:br/>
      </w:r>
      <w:r>
        <w:rPr>
          <w:sz w:val="22"/>
        </w:rPr>
        <w:t>地点关键词：</w:t>
      </w:r>
      <w:r>
        <w:rPr>
          <w:sz w:val="22"/>
        </w:rPr>
        <w:t>明赛</w:t>
      </w:r>
      <w:r>
        <w:t xml:space="preserve">, </w:t>
      </w:r>
      <w:r>
        <w:rPr>
          <w:sz w:val="22"/>
        </w:rPr>
        <w:t>西藏</w:t>
        <w:br/>
      </w:r>
      <w:r>
        <w:rPr>
          <w:sz w:val="22"/>
        </w:rPr>
        <w:t>时间关键词：</w:t>
      </w:r>
      <w:r>
        <w:rPr>
          <w:sz w:val="22"/>
        </w:rPr>
        <w:t>2018-2022</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西：89.0</w:t>
            </w:r>
          </w:p>
        </w:tc>
        <w:tc>
          <w:tcPr>
            <w:tcW w:type="dxa" w:w="2880"/>
          </w:tcPr>
          <w:p>
            <w:r>
              <w:t>-</w:t>
            </w:r>
          </w:p>
        </w:tc>
        <w:tc>
          <w:tcPr>
            <w:tcW w:type="dxa" w:w="2880"/>
          </w:tcPr>
          <w:p>
            <w:r>
              <w:t>东：91.0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2018-08-31 16:00:00+00:00</w:t>
      </w:r>
      <w:r>
        <w:rPr>
          <w:sz w:val="22"/>
        </w:rPr>
        <w:t>--</w:t>
      </w:r>
      <w:r>
        <w:rPr>
          <w:sz w:val="22"/>
        </w:rPr>
        <w:t>2022-02-10 03:59:59+00:00</w:t>
      </w:r>
    </w:p>
    <w:p>
      <w:r>
        <w:rPr>
          <w:sz w:val="32"/>
        </w:rPr>
        <w:t>6、引用方式</w:t>
      </w:r>
    </w:p>
    <w:p>
      <w:pPr>
        <w:ind w:left="432"/>
      </w:pPr>
      <w:r>
        <w:rPr>
          <w:sz w:val="22"/>
        </w:rPr>
        <w:t xml:space="preserve">数据的引用: </w:t>
      </w:r>
    </w:p>
    <w:p>
      <w:pPr>
        <w:ind w:left="432" w:firstLine="432"/>
      </w:pPr>
      <w:r>
        <w:t xml:space="preserve">张林奎. 西藏明赛矿区石英颗粒中流体包裹体显微测温数据（2018-2022）. 时空三极环境大数据平台, DOI:10.11888/SolidEar.tpdc.272141, CSTR:18406.11.SolidEar.tpdc.272141, </w:t>
      </w:r>
      <w:r>
        <w:t>2022</w:t>
      </w:r>
      <w:r>
        <w:t>.[</w:t>
      </w:r>
      <w:r>
        <w:t xml:space="preserve">ZHANG Linkui. Micro thermometric data of fluid inclusions in quartz particles in Mingsai mining area, Tibet (2018-2022). A Big Earth Data Platform for Three Poles, DOI:10.11888/SolidEar.tpdc.272141, CSTR:18406.11.SolidEar.tpdc.272141,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国家重点研发计划（2018YFC0604103）</w:t>
        <w:br/>
      </w:r>
    </w:p>
    <w:p>
      <w:r>
        <w:rPr>
          <w:sz w:val="32"/>
        </w:rPr>
        <w:t>8、数据资源提供者</w:t>
      </w:r>
    </w:p>
    <w:p>
      <w:pPr>
        <w:ind w:left="432"/>
      </w:pPr>
      <w:r>
        <w:rPr>
          <w:sz w:val="22"/>
        </w:rPr>
        <w:t xml:space="preserve">姓名: </w:t>
      </w:r>
      <w:r>
        <w:rPr>
          <w:sz w:val="22"/>
        </w:rPr>
        <w:t>张林奎</w:t>
        <w:br/>
      </w:r>
      <w:r>
        <w:rPr>
          <w:sz w:val="22"/>
        </w:rPr>
        <w:t xml:space="preserve">单位: </w:t>
      </w:r>
      <w:r>
        <w:rPr>
          <w:sz w:val="22"/>
        </w:rPr>
        <w:t>中国地质调查局成都地质调查中心</w:t>
        <w:br/>
      </w:r>
      <w:r>
        <w:rPr>
          <w:sz w:val="22"/>
        </w:rPr>
        <w:t xml:space="preserve">电子邮件: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