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青海省按国别（地区）分的外贸出口情况（1997-2000）</w:t>
      </w:r>
    </w:p>
    <w:p>
      <w:r>
        <w:rPr>
          <w:sz w:val="22"/>
        </w:rPr>
        <w:t>英文标题：Export situation of Qinghai Province by country (region)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国别（地区）分的外贸出口情况的统计数据，数据按行业、区域、隶属关系等划分的。数据整理自青海省统计局发布的青海省统计年鉴。数据集包含3个数据表，分别为：按国别（地区）分的外贸出口情况1997-1998年.xls，按国别（地区）分的外贸出口情况1998-1999年.xls，按国别（地区）分的外贸出口情况1999-2000年.xls。数据表结构相同。例如1997-1998年的数据表共有2个字段：</w:t>
        <w:br/>
        <w:t>字段1：国别</w:t>
        <w:br/>
        <w:t>字段2：金额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按地区划分</w:t>
      </w:r>
      <w:r>
        <w:t>,</w:t>
      </w:r>
      <w:r>
        <w:rPr>
          <w:sz w:val="22"/>
        </w:rPr>
        <w:t>进出口贸易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青海省按国别（地区）分的外贸出口情况（1997-2000）. 时空三极环境大数据平台, </w:t>
      </w:r>
      <w:r>
        <w:t>2021</w:t>
      </w:r>
      <w:r>
        <w:t>.[</w:t>
      </w:r>
      <w:r>
        <w:t xml:space="preserve">Qinghai Provincial Bureau of Statistics. Export situation of Qinghai Province by country (region)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