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青藏公路沿线多年冻土活动层厚度观测数据（2004-2009）</w:t>
      </w:r>
    </w:p>
    <w:p>
      <w:r>
        <w:rPr>
          <w:sz w:val="22"/>
        </w:rPr>
        <w:t>英文标题：The observation data of permafrost active layer depth along the Qinghai-Tibet Highway (2004-2009)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本数据集包含从2004年到2009年青藏公路沿线6个位置的多年冻土活动层厚度和地表景观观测数据。</w:t>
        <w:br/>
        <w:t>数据来源于科技基础性工作专项“青藏高原多年冻土本地调查”，观测方法为土壤温度法，通过布设活动层测温探头，进行多年冻土区活动层厚度的年际变化观测，并对观测数据进行计算整编。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青藏高原公路沿线</w:t>
        <w:br/>
      </w:r>
      <w:r>
        <w:rPr>
          <w:sz w:val="22"/>
        </w:rPr>
        <w:t>时间关键词：</w:t>
      </w:r>
      <w:r>
        <w:rPr>
          <w:sz w:val="22"/>
        </w:rPr>
        <w:t>2004-2009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2004-01-07 08:00:00+00:00</w:t>
      </w:r>
      <w:r>
        <w:rPr>
          <w:sz w:val="22"/>
        </w:rPr>
        <w:t>--</w:t>
      </w:r>
      <w:r>
        <w:rPr>
          <w:sz w:val="22"/>
        </w:rPr>
        <w:t>2010-01-06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赵林. 青藏公路沿线多年冻土活动层厚度观测数据（2004-2009）. 时空三极环境大数据平台, DOI:10.11888/GlaciologyGeocryology.tpe.249295.db, CSTR:18406.11.GlaciologyGeocryology.tpe.249295.db, </w:t>
      </w:r>
      <w:r>
        <w:t>2018</w:t>
      </w:r>
      <w:r>
        <w:t>.[</w:t>
      </w:r>
      <w:r>
        <w:t xml:space="preserve">ZHAO Lin. The observation data of permafrost active layer depth along the Qinghai-Tibet Highway (2004-2009). A Big Earth Data Platform for Three Poles, DOI:10.11888/GlaciologyGeocryology.tpe.249295.db, CSTR:18406.11.GlaciologyGeocryology.tpe.249295.db,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Zou, D.F., Zhao, L., Sheng, Y., Chen, J., Hu, G.J., &amp; Wu, T.H., et al. (2017). A new map of the permafrost distribution on the tibetan plateau. Chinese Pharmaceutical Affairs, 11, 1-28.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国家重点基础研究发展计划（973计划）项目，科技基础性工作专项项目，青藏高原多年冻土本地调查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linzhao@lzb.ac.cn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