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青藏高原植被净初级生产力数据集（2001-2020）</w:t>
      </w:r>
    </w:p>
    <w:p>
      <w:r>
        <w:rPr>
          <w:sz w:val="22"/>
        </w:rPr>
        <w:t>英文标题：A dataset of net primary productivity of vegetation on the Qinghai-Tibet Plateau (2001-2020)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植被初级生产力（Net Primary Production, NPP）数据集，源数据来自MODIS产品(MOD17A3H)，经过数据格式转换、投影、重采样等预处理。现有格式为TIFF格式，投影为Krasovsky_1940_Albers投影，单位为kg C/m2/year，空间范围为整个青藏高原。数据空间分辨率为500米，时间分辨率为每5年，时间范围是2001到2020年。青藏高原NPP整体呈现从西北向东南逐渐增加的趋势。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3.文件大小：87.7MB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朱军涛. 青藏高原植被净初级生产力数据集（2001-2020）. 时空三极环境大数据平台, DOI:10.11888/Terre.tpdc.272518, CSTR:18406.11.Terre.tpdc.272518, </w:t>
      </w:r>
      <w:r>
        <w:t>2022</w:t>
      </w:r>
      <w:r>
        <w:t>.[</w:t>
      </w:r>
      <w:r>
        <w:t xml:space="preserve">ZHU   Juntao . A dataset of net primary productivity of vegetation on the Qinghai-Tibet Plateau (2001-2020). A Big Earth Data Platform for Three Poles, DOI:10.11888/Terre.tpdc.272518, CSTR:18406.11.Terre.tpdc.272518,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朱军涛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zhujt@igsnrr.ac.cn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