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青海省湟中县田家寨乡谢家村下游河边泉六价铬含量表（2005-2017）</w:t>
      </w:r>
    </w:p>
    <w:p>
      <w:r>
        <w:rPr>
          <w:sz w:val="22"/>
        </w:rPr>
        <w:t>英文标题：Hexavalent chromium content of riverside spring downstream of Xiejia village, Tianjiazhai Township, Huangzhong County, Qinghai Province (2005-2017)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湟中县田家寨乡谢家村下游河边泉2005-2017年六价铬含量。数据来源于青海省生态环境厅官方网站。数据集包含5个Excel数据表，分别为：2005-2011湟中县田家寨乡谢家村下游河边泉六价铬含量表、2005-2014湟中县田家寨乡谢家村下游河边泉六价铬含量表、2005-2015湟中县田家寨乡谢家村下游河边泉六价铬含量表、2006-2016湟中县田家寨乡谢家村下游河边泉六价铬含量表、2006-2017湟中县田家寨乡谢家村下游河边泉六价铬含量表.数据表结构相同。</w:t>
        <w:br/>
        <w:t>每个数据表共有2个字段：</w:t>
        <w:br/>
        <w:t>字段1：年份</w:t>
        <w:br/>
        <w:t>字段2：含量(毫克/升)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重金属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湟中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青海省湟中县田家寨乡谢家村下游河边泉六价铬含量表（2005-2017）. 时空三极环境大数据平台, </w:t>
      </w:r>
      <w:r>
        <w:t>2021</w:t>
      </w:r>
      <w:r>
        <w:t>.[</w:t>
      </w:r>
      <w:r>
        <w:t xml:space="preserve">Department of Ecology and Environment of Qinghai Province. Hexavalent chromium content of riverside spring downstream of Xiejia village, Tianjiazhai Township, Huangzhong County, Qinghai Province (2005-2017).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