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黑河综合遥感联合试验：大野口关滩森林站超级样地小型蒸渗仪蒸散发数据集</w:t>
      </w:r>
    </w:p>
    <w:p>
      <w:r>
        <w:rPr>
          <w:sz w:val="22"/>
        </w:rPr>
        <w:t>英文标题：WATER: Dataset of evaportranspiration measured by micro-lysimeter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本数据来自大野口流域关滩森林站超级样地，该超级样地乔木植被为青海云杉纯林，样地大小为100m×100m。 针对该样地的观测数据主要有：地基激光雷达扫描数据、全站仪定位测量数据、差分GPS定位测量数据、测树调查数据、叶面积指数观测数据、冠层光谱测量数据、冠层的相机观测数据、土壤蒸散发数据、土壤冻结管观测数据、地表粗糙度数据、降雨截留数据、土壤水分测量数据、林木组分干湿重测量数据等。</w:t>
        <w:br/>
        <w:br/>
        <w:t xml:space="preserve">该数据主要用自制的Lysimeter来观测青海云杉林林内的土壤蒸散发特征。 为流域蒸散发模型的发展提供基础数据，为遥感反演蒸散发提供地面验证数据。 </w:t>
        <w:br/>
        <w:t xml:space="preserve">观测时间：2008-06-01至2008-12-31日每天下午18:00，如果当天有降雨的话，会在降雨结束后观测一次。 利用观测前后的重量差值，然后结合水的密度和Lysimeter的直径（20cm）来计算土壤水分蒸发量。 若Lysimeter下的集雨器内有透过雨量，则要测量该透过雨量。  观测地点： 大野口关滩森林站森林水文试验样地。 观测内容：1）对照的大气降雨，有两个雨量筒同时观测， 布设在水文试验样地附近平缓的河滩上。 2）林内穿透降雨，在样地内共布设了20个雨量筒，布设的依据是雨量筒上方的冠层郁闭度。 3）每天18:00的Lysimeter重量。 4）Lysimeter下面集雨器的透过雨量。  </w:t>
        <w:br/>
        <w:t>观测仪器：1）标准20cm直径雨量筒量雨器。2）自制Lysimeter（直径20cm；共4个；土壤植被各不相同）。3）电子天平（精度0.1g），用于观测自制Lysimeter的重量变化。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2008-06-16 10:00:00+00:00</w:t>
      </w:r>
      <w:r>
        <w:rPr>
          <w:sz w:val="22"/>
        </w:rPr>
        <w:t>--</w:t>
      </w:r>
      <w:r>
        <w:rPr>
          <w:sz w:val="22"/>
        </w:rPr>
        <w:t>2010-01-14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黑河综合遥感联合试验：大野口关滩森林站超级样地小型蒸渗仪蒸散发数据集. 时空三极环境大数据平台, DOI:10.3972/water973.0046.db, CSTR:18406.11.water973.0046.db, </w:t>
      </w:r>
      <w:r>
        <w:t>2013</w:t>
      </w:r>
      <w:r>
        <w:t>.[</w:t>
      </w:r>
      <w:r>
        <w:t xml:space="preserve">WATER: Dataset of evaportranspiration measured by micro-lysimeter at the super site around the Dayekou Guantan forest station. A Big Earth Data Platform for Three Poles, DOI:10.3972/water973.0046.db, CSTR:18406.11.water973.0046.db,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