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基于三重配置分析TCA的全球日尺度土壤水分融合数据集（2011-2018）代码</w:t>
      </w:r>
    </w:p>
    <w:p>
      <w:r>
        <w:rPr>
          <w:sz w:val="22"/>
        </w:rPr>
        <w:t>英文标题：Codes of the global daily-scale soil moisture fusion dataset based on Triple Collocation Analysis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本数据集为TCA(Triple Collocation Analysis)算法代码集，用于生成2011-2018年全球日尺度土壤水分融合数据。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融合</w:t>
      </w:r>
      <w:r>
        <w:t>,</w:t>
      </w:r>
      <w:r>
        <w:rPr>
          <w:sz w:val="22"/>
        </w:rPr>
        <w:t>卫星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三重配置分析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土壤湿度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南：-77.0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谢秋霞, 贾立, 胡光成. 基于三重配置分析TCA的全球日尺度土壤水分融合数据集（2011-2018）代码. 时空三极环境大数据平台, DOI:10.11888/RemoteSen.tpdc.271988, CSTR:18406.11.RemoteSen.tpdc.271988, </w:t>
      </w:r>
      <w:r>
        <w:t>2022</w:t>
      </w:r>
      <w:r>
        <w:t>.[</w:t>
      </w:r>
      <w:r>
        <w:t xml:space="preserve">HU   Guangcheng, XIE   Qiuxia, JIA   Li . Codes of the global daily-scale soil moisture fusion dataset based on Triple Collocation Analysis (2011-2018). A Big Earth Data Platform for Three Poles, DOI:10.11888/RemoteSen.tpdc.271988, CSTR:18406.11.RemoteSen.tpdc.271988,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谢秋霞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中国科学院空天信息创新研究院, 山东建筑大学</w:t>
        <w:br/>
      </w:r>
      <w:r>
        <w:rPr>
          <w:sz w:val="22"/>
        </w:rPr>
        <w:t xml:space="preserve">电子邮件: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jiali@aircas.ac.cn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胡光成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hugc@radi.ac.cn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