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黑河生态水文遥感试验：黑河流域中游二坝水库水体表面温度观测数据集</w:t>
      </w:r>
    </w:p>
    <w:p>
      <w:r>
        <w:rPr>
          <w:sz w:val="22"/>
        </w:rPr>
        <w:t>英文标题：HiWATER: Dataset of surface temperature of water body in Er’ba Reservoir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二坝水库红外温度和水面温度观测系统架设目的在于为航空TASI、WiDAS和L波段飞行提供水体表面温度的数据。</w:t>
        <w:br/>
        <w:t>观测地点：</w:t>
        <w:br/>
        <w:t>选择张掖城东14km,甘州区碱滩镇二坝村旁的二坝水库作为观测点。该观测点坐标：38°54'57.14"N，100°36'57.39"。</w:t>
        <w:br/>
        <w:t>测量仪器：</w:t>
        <w:br/>
        <w:t>观测内容包括一个垂直对水面的SI-111红外温度探头，一个正南天顶角35度对天观测的SI-111红外温度探头（2012年新购置仪器，其出厂时默认设置的地表发射率为1，试验期间未进行黑体定标）。2个漂浮在水面以下0cm109SS-L温度传感器，数采为Campell CR-1000，自动采集，GPRS无线传输至综汇系统。探头架高3米，离岸距离3.4m。</w:t>
        <w:br/>
        <w:t>测量时间：</w:t>
        <w:br/>
        <w:t>仪器从2012年5月27日起开始正常观测，至9月27日进行不间断地24小时观测，5秒钟记录一次数据，输出5秒钟和1分钟2组值。</w:t>
        <w:br/>
        <w:t>数据内容：</w:t>
        <w:br/>
        <w:t>垂直水体表面温度（TarT_Sur，未进行地表比辐射率、背景温度的校正）、对天空温度（TarT_Atm，未进行天空背景比辐射率的校正），水面0cm直接测量温度（WaterT_1，WaterT_2）。数据最终被存储为1天1个独立文本文件，数据命名方式：数据格式+观测点名称+数据采样时间+日期+时间.dat。详细的数据表头信息见数据内的数据表头说明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地表辐射温度</w:t>
      </w:r>
      <w:r>
        <w:t>,</w:t>
      </w:r>
      <w:r>
        <w:rPr>
          <w:sz w:val="22"/>
        </w:rPr>
        <w:t>水域</w:t>
      </w:r>
      <w:r>
        <w:t>,</w:t>
      </w:r>
      <w:r>
        <w:rPr>
          <w:sz w:val="22"/>
        </w:rPr>
        <w:t>土地利用/覆盖</w:t>
      </w:r>
      <w:r>
        <w:t>,</w:t>
      </w:r>
      <w:r>
        <w:rPr>
          <w:sz w:val="22"/>
        </w:rPr>
        <w:t>地表过程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二坝水库</w:t>
        <w:br/>
      </w:r>
      <w:r>
        <w:rPr>
          <w:sz w:val="22"/>
        </w:rPr>
        <w:t>时间关键词：</w:t>
      </w:r>
      <w:r>
        <w:rPr>
          <w:sz w:val="22"/>
        </w:rPr>
        <w:t>2012-05-27至2012-09-27</w:t>
      </w:r>
      <w:r>
        <w:t xml:space="preserve">, </w:t>
      </w:r>
      <w:r>
        <w:rPr>
          <w:sz w:val="22"/>
        </w:rPr>
        <w:t>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3.文件大小：0.0MB</w:t>
      </w:r>
    </w:p>
    <w:p>
      <w:pPr>
        <w:ind w:left="432"/>
      </w:pPr>
      <w:r>
        <w:rPr>
          <w:sz w:val="22"/>
        </w:rPr>
        <w:t>4.数据格式：文本, *.dat后缀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西：100.615942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东：100.615942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南：38.915872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2012-06-04 15:41:00+00:00</w:t>
      </w:r>
      <w:r>
        <w:rPr>
          <w:sz w:val="22"/>
        </w:rPr>
        <w:t>--</w:t>
      </w:r>
      <w:r>
        <w:rPr>
          <w:sz w:val="22"/>
        </w:rPr>
        <w:t>2012-10-05 15:42:00+00:00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马明国. 黑河生态水文遥感试验：黑河流域中游二坝水库水体表面温度观测数据集. 时空三极环境大数据平台, DOI:10.3972/hiwater.027.2013.db, CSTR:18406.11.hiwater.027.2013.db, </w:t>
      </w:r>
      <w:r>
        <w:t>2017</w:t>
      </w:r>
      <w:r>
        <w:t>.[</w:t>
      </w:r>
      <w:r>
        <w:t xml:space="preserve">MA Mingguo. HiWATER: Dataset of surface temperature of water body in Er’ba Reservoir. A Big Earth Data Platform for Three Poles, DOI:10.3972/hiwater.027.2013.db, CSTR:18406.11.hiwater.027.2013.db, </w:t>
      </w:r>
      <w:r>
        <w:t>2017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Li, X., Liu, S.M., Xiao, Q., Ma, M.G., Jin, R., Che, T., Wang, W.Z., Hu, X.L., Xu, Z.W., Wen, J.G., Wang, L.X. (2017). A multiscale dataset for understanding complex eco-hydrological processes in a heterogeneous oasis system. Scientific Data, 4, 170083. doi:10.1038/sdata.2017.83.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黑河流域生态-水文过程综合遥感观测试验：定标与真实性检验(91125004)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马明国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mmg@lzb.ac.cn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