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祁连山重点区域人类活动数据集（2021）</w:t>
      </w:r>
    </w:p>
    <w:p>
      <w:r>
        <w:rPr>
          <w:sz w:val="22"/>
        </w:rPr>
        <w:t>英文标题：The human activity dataset in key area of Qilian Mountaion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2021年祁连山重点区域人类活动数据集，空间分辨率为2m。本数据集以祁连山重点区域矿山开采、城市扩展、耕地开发、水电建设、旅游开发为重点监测内容，通过高分辨率遥感影像，对比统计前后变化图斑。对祁连山地区地类发生变化的图斑，逐块调查核实；对判图可疑的地块，重新判读验证；对影像无法反映的地类，实地核实地类，采集相关数据，核对并修正位置。同时进一步核对2021年祁连山重点区域监测内容属性信息，统一进行图斑及其属性的录入和编辑，形成2021年祁连山地区人类活动数据集，实现祁连山地区生态治理的现势性和时效性，为祁连山重点区域人类活动监测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遥感产品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周圣明, 袁晶, 王宏伟. 祁连山重点区域人类活动数据集（2021）. 时空三极环境大数据平台, DOI:10.11888/Terre.tpdc.272485, CSTR:18406.11.Terre.tpdc.272485, </w:t>
      </w:r>
      <w:r>
        <w:t>2022</w:t>
      </w:r>
      <w:r>
        <w:t>.[</w:t>
      </w:r>
      <w:r>
        <w:t xml:space="preserve">QI   Yuan , ZHANG   Jinlong , ZHOU   Shengming , WANG  Hongwei, YUAN   Jing. The human activity dataset in key area of Qilian Mountaion (2021). A Big Earth Data Platform for Three Poles, DOI:10.11888/Terre.tpdc.272485, CSTR:18406.11.Terre.tpdc.272485,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qiyuan@lzb.ac.cn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zjzhang@lzb.ac.cn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zhoushengming@nieer.ac.cn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袁晶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1076441091@qq.com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王宏伟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wanghw@lzb.ac.cn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