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三江源、普尔河、育空河流域1960s锁眼卫星水体解译产品</w:t>
      </w:r>
    </w:p>
    <w:p>
      <w:r>
        <w:rPr>
          <w:sz w:val="22"/>
        </w:rPr>
        <w:t>英文标题：Surface water products based on Keyhole satellite about 1960s in The Three River Headwater region, Pul and Yukon River Basins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基于20世纪60年代的锁眼卫星数据，采用面向对象的监督分类，结合人工目视解译修正，生产出水体数据产品。总解译面积64.5万km2，占研究区96.28%，其中三江源研究区影像缺失18844 km2，阿拉斯加育空流域研究区影像缺失4220 km2，西西伯利亚普尔河流域研究区影像缺失1954 km2。解译最小线状地物图上宽度大于8米，最小面状地物图上面积大于100平方米，描迹精度2个象元，一级类解译精度达到95%以上。获取的高空间分辨率水体数据产品，为上世纪70年代水体变化研究提供有效数据，也为冻土变化研究提供可靠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边界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阿拉斯加育空河流域</w:t>
      </w:r>
      <w:r>
        <w:t xml:space="preserve">, </w:t>
      </w:r>
      <w:r>
        <w:rPr>
          <w:sz w:val="22"/>
        </w:rPr>
        <w:t>西西伯利亚普尔河流域</w:t>
      </w:r>
      <w:r>
        <w:t xml:space="preserve">, </w:t>
      </w:r>
      <w:r>
        <w:rPr>
          <w:sz w:val="22"/>
        </w:rPr>
        <w:t>三江源流域</w:t>
        <w:br/>
      </w:r>
      <w:r>
        <w:rPr>
          <w:sz w:val="22"/>
        </w:rPr>
        <w:t>时间关键词：</w:t>
      </w:r>
      <w:r>
        <w:rPr>
          <w:sz w:val="22"/>
        </w:rPr>
        <w:t>1961-1974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1961-02-11 00:00:00+00:00</w:t>
      </w:r>
      <w:r>
        <w:rPr>
          <w:sz w:val="22"/>
        </w:rPr>
        <w:t>--</w:t>
      </w:r>
      <w:r>
        <w:rPr>
          <w:sz w:val="22"/>
        </w:rPr>
        <w:t>1975-01-11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冉有华. 三江源、普尔河、育空河流域1960s锁眼卫星水体解译产品. 时空三极环境大数据平台, DOI:10.11888/Hydro.tpdc.270956, CSTR:18406.11.Hydro.tpdc.270956, </w:t>
      </w:r>
      <w:r>
        <w:t>2019</w:t>
      </w:r>
      <w:r>
        <w:t>.[</w:t>
      </w:r>
      <w:r>
        <w:t xml:space="preserve">RAN  Youhua. Surface water products based on Keyhole satellite about 1960s in The Three River Headwater region, Pul and Yukon River Basins. A Big Earth Data Platform for Three Poles, DOI:10.11888/Hydro.tpdc.270956, CSTR:18406.11.Hydro.tpdc.270956,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