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川藏铁路关键区（冰川）泥石流-堰塞湖-溃决洪水编目及分布图（1953-2019）</w:t>
      </w:r>
    </w:p>
    <w:p>
      <w:r>
        <w:rPr>
          <w:sz w:val="22"/>
        </w:rPr>
        <w:t>英文标题：Inventory of (glacier) debris flow hazard chain along the Sichuan-Tibet Railway (1953-2019)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经过整理的有文献资料的和卫星影像上能观察到的泥石流-堰塞湖-溃决洪水灾害链编目数据与分布图。在数据中泥石流被分为一般泥石流与冰川泥石流两种类型，发生时间从1953年到2019年不等。该数据主要通过文献资料调查结合遥感判识确定灾害链发生的位置、类型等信息，再整理成表格与生成矢量数据。数据由调查文献资料与遥感目视解译生成。由于无法判断许多灾害的确切发生时间，因此难以评价数据的完整性。灾害点编号为野外科考区域代码+河流流域名称首字母代码+灾害链类型代码+四位顺序数字编号。详见Excel数据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泥石流</w:t>
      </w:r>
      <w:r>
        <w:t>,</w:t>
      </w:r>
      <w:r>
        <w:rPr>
          <w:sz w:val="22"/>
        </w:rPr>
        <w:t>冰碛湖溃决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川藏交通廊道</w:t>
        <w:br/>
      </w:r>
      <w:r>
        <w:rPr>
          <w:sz w:val="22"/>
        </w:rPr>
        <w:t>时间关键词：</w:t>
      </w:r>
      <w:r>
        <w:rPr>
          <w:sz w:val="22"/>
        </w:rPr>
        <w:t>1953-2019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3.文件大小：5.6MB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北：31.866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西：92.679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东：102.176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1953-01-31 16:00:00+00:00</w:t>
      </w:r>
      <w:r>
        <w:rPr>
          <w:sz w:val="22"/>
        </w:rPr>
        <w:t>--</w:t>
      </w:r>
      <w:r>
        <w:rPr>
          <w:sz w:val="22"/>
        </w:rPr>
        <w:t>2019-05-31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周丽琴, 唐晨晓. 川藏铁路关键区（冰川）泥石流-堰塞湖-溃决洪水编目及分布图（1953-2019）. 时空三极环境大数据平台, DOI:10.11888/Disas.tpdc.271280, CSTR:18406.11.Disas.tpdc.271280, </w:t>
      </w:r>
      <w:r>
        <w:t>2021</w:t>
      </w:r>
      <w:r>
        <w:t>.[</w:t>
      </w:r>
      <w:r>
        <w:t xml:space="preserve">TANG   Chenxiao, ZHOU   Liqin. Inventory of (glacier) debris flow hazard chain along the Sichuan-Tibet Railway (1953-2019). A Big Earth Data Platform for Three Poles, DOI:10.11888/Disas.tpdc.271280, CSTR:18406.11.Disas.tpdc.271280,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周丽琴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zhoulq@imde.ac.cn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唐晨晓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c.tang@imde.ac.cn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