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desert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该数据集包含了2021年1月1日至2021年12月31日黑河流域地表过程综合观测网下游荒漠站气象要素观测数据。站点位于内蒙古额济纳旗荒漠滩，下垫面是红砂荒漠。观测点的经纬度是100.9872E, 42.1135N，海拔1054m。空气温度、相对湿度传感器架设在5m、10m处，朝向正北；气压计安装防水箱内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黑河流域下游</w:t>
      </w:r>
      <w:r>
        <w:t xml:space="preserve">, 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祁连山综合观测网：黑河流域地表过程综合观测网（荒漠站自动气象站-2021）. 时空三极环境大数据平台, DOI:10.11888/Atmos.tpdc.272487, CSTR:18406.11.Atmos.tpdc.272487,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desert station, 2021). A Big Earth Data Platform for Three Poles, DOI:10.11888/Atmos.tpdc.272487, CSTR:18406.11.Atmos.tpdc.272487,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