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西藏毛唇蚁甲族专著图版数据集</w:t>
      </w:r>
    </w:p>
    <w:p>
      <w:r>
        <w:rPr>
          <w:sz w:val="22"/>
        </w:rPr>
        <w:t>英文标题：Figure plates of monograph ‘The Batrisini of Tibet: unveiling an enigmatic ant-loving beetle diversity at Earth’s “Third Pole” (Coleoptera, Staphylinidae, Pselaphinae)’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本数据集为2022年出版的西藏毛唇蚁甲亚族分类学专著《The Batrisini of Tibet: unveiling an enigmatic ant-loving beetle diversity at Earth’s “Third Pole” (Coleoptera, Staphylinidae, Pselaphinae)》中100个图版的原始TIFF文件，包含各个物种的整体图、鉴定特征图、分布地图和采集环境图等。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生物资源</w:t>
      </w:r>
      <w:r>
        <w:t>,</w:t>
      </w:r>
      <w:r>
        <w:rPr>
          <w:sz w:val="22"/>
        </w:rPr>
        <w:t>其他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西藏</w:t>
        <w:br/>
      </w:r>
      <w:r>
        <w:rPr>
          <w:sz w:val="22"/>
        </w:rPr>
        <w:t>时间关键词：</w:t>
      </w:r>
      <w:r>
        <w:rPr>
          <w:sz w:val="22"/>
        </w:rPr>
        <w:t>现生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3.文件大小：974.0MB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北：36.88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西：78.41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2005-08-15 16:00:00+00:00</w:t>
      </w:r>
      <w:r>
        <w:rPr>
          <w:sz w:val="22"/>
        </w:rPr>
        <w:t>--</w:t>
      </w:r>
      <w:r>
        <w:rPr>
          <w:sz w:val="22"/>
        </w:rPr>
        <w:t>2022-07-13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殷子为. 西藏毛唇蚁甲族专著图版数据集. 时空三极环境大数据平台, DOI:10.11888/HumanNat.tpdc.272792, CSTR:18406.11.HumanNat.tpdc.272792, </w:t>
      </w:r>
      <w:r>
        <w:t>2022</w:t>
      </w:r>
      <w:r>
        <w:t>.[</w:t>
      </w:r>
      <w:r>
        <w:t xml:space="preserve">YIN Ziwei. Figure plates of monograph ‘The Batrisini of Tibet: unveiling an enigmatic ant-loving beetle diversity at Earth’s “Third Pole” (Coleoptera, Staphylinidae, Pselaphinae)’. A Big Earth Data Platform for Three Poles, DOI:10.11888/HumanNat.tpdc.272792, CSTR:18406.11.HumanNat.tpdc.272792,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 xml:space="preserve">Yin, Z.W. (2022). The Batrisini of Tibet: unveiling an enigmatic ant-loving beetle diversity at Earth’s “Third Pole” (Coleoptera, Staphylinidae, Pselaphinae). </w:t>
        <w:br/>
        <w:t>Magnolia Press, Auckland, New Zealand, 211 pp. ISBN 978-1-77688-480-3 (paperback); ISBN 978-1-77688-481-0 (Online edition)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殷子为</w:t>
        <w:br/>
      </w:r>
      <w:r>
        <w:rPr>
          <w:sz w:val="22"/>
        </w:rPr>
        <w:t xml:space="preserve">单位: </w:t>
      </w:r>
      <w:r>
        <w:rPr>
          <w:sz w:val="22"/>
        </w:rPr>
        <w:t>上海师范大学</w:t>
        <w:br/>
      </w:r>
      <w:r>
        <w:rPr>
          <w:sz w:val="22"/>
        </w:rPr>
        <w:t xml:space="preserve">电子邮件: </w:t>
      </w:r>
      <w:r>
        <w:rPr>
          <w:sz w:val="22"/>
        </w:rPr>
        <w:t>pselaphinae@gmail.com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