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青藏高原归一化植被指数数据集（1982-2015）</w:t>
      </w:r>
    </w:p>
    <w:p>
      <w:r>
        <w:rPr>
          <w:sz w:val="22"/>
        </w:rPr>
        <w:t>英文标题：Normalized Difference Vegetation Index (NDVI) dataset of Tibetan Plateau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AVHRR传感器计算的NDVI 3g，是通过红外和近红外通道的反射率计算而得的产品，表征植被的绿度。源数据范围为全球，本数据集选取了青藏高原区域。本数据将原本的半月尺度数据集成至月数据，加工方法为将一个月的两期NDVI取最大值，在最大值滤波的处理下，尽可能达到去除噪声的效果。该数据集是使用最为广泛的NDVI数据之一，常被用作评定植被绿度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刘焱序. 青藏高原归一化植被指数数据集（1982-2015）. 时空三极环境大数据平台, DOI:10.11888/Geogra.tpdc.271035, CSTR:18406.11.Geogra.tpdc.271035, </w:t>
      </w:r>
      <w:r>
        <w:t>2020</w:t>
      </w:r>
      <w:r>
        <w:t>.[</w:t>
      </w:r>
      <w:r>
        <w:t xml:space="preserve">LIU  Yanxu. Normalized Difference Vegetation Index (NDVI) dataset of Tibetan Plateau (1982-2015). A Big Earth Data Platform for Three Poles, DOI:10.11888/Geogra.tpdc.271035, CSTR:18406.11.Geogra.tpdc.271035,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第二次青藏高原综合科学考察研究项目 生态安全屏障功能与优化体系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刘焱序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yanxuliu@bnu.edu.cn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