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青海省分地区户籍统计人口数及变动情况（2003-2018）</w:t>
      </w:r>
    </w:p>
    <w:p>
      <w:r>
        <w:rPr>
          <w:sz w:val="22"/>
        </w:rPr>
        <w:t>英文标题：Population statistics and changes in registered residence in Qinghai (2003-2018)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2003-2018年青海省分地区户籍统计人口数及变动情况的统计数据，数据是按地区、总户数、总人口、年内人口变动、出生、死亡、迁入、迁出来划分的。数据整理自青海省统计局发布的青海省统计年鉴。数据集包含19个数据表，数据表结构不相同。例如2002年的数据表共有7个字段：</w:t>
        <w:br/>
        <w:t>字段1：地区别</w:t>
        <w:br/>
        <w:t>字段2：户数</w:t>
        <w:br/>
        <w:t>字段3：人口数</w:t>
        <w:br/>
        <w:t>字段4：合计</w:t>
        <w:br/>
        <w:t>字段5：家庭户</w:t>
        <w:br/>
        <w:t>字段6：集体户</w:t>
        <w:br/>
        <w:t>字段7：平均家庭人数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青海省分地区户籍统计人口数及变动情况（2003-2018）. 时空三极环境大数据平台, </w:t>
      </w:r>
      <w:r>
        <w:t>2021</w:t>
      </w:r>
      <w:r>
        <w:t>.[</w:t>
      </w:r>
      <w:r>
        <w:t xml:space="preserve">Qinghai Provincial Bureau of Statistics. Population statistics and changes in registered residence in Qinghai (2003-2018).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