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青海省种畜禽场、站情况（2009-2018）</w:t>
      </w:r>
    </w:p>
    <w:p>
      <w:r>
        <w:rPr>
          <w:sz w:val="22"/>
        </w:rPr>
        <w:t>英文标题：Breeding livestock and poultry farms and stations in Qinghai Province (2009-2018)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种畜禽场、站情况，统计数据覆盖时间范围为2009年-2018年。数据按种牛场、种马场、种猪场、种羊场、种禽场、种兔场、种蜂场、其它等项目划分。数据集包含10个数据表，分别为：种畜禽场站情况（2009年），种畜禽场站情况（2010年），种畜禽场站情况（2011年），种畜禽场站情况（2012年），种畜禽场站情况（2013年），种畜禽场站情况（2014年），种畜禽场站情况（2015年），种畜禽场站情况（2016年），种畜禽场站情况（2017年），种畜禽场站情况（2018年）。数据表结构相似。例如种畜禽场、站情况（2009年）数据表共有7个字段：</w:t>
        <w:br/>
        <w:t>字段1：指标名称</w:t>
        <w:br/>
        <w:t>字段2：场数</w:t>
        <w:br/>
        <w:t>字段3：年末存栏</w:t>
        <w:br/>
        <w:t>字段4：能繁母畜存栏</w:t>
        <w:br/>
        <w:t>字段5：当年出场种畜禽</w:t>
        <w:br/>
        <w:t>字段6：当年生产胚胎</w:t>
        <w:br/>
        <w:t>字段7：当年生产的精液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种畜禽场站情况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青海省种畜禽场、站情况（2009-2018）. 时空三极环境大数据平台, </w:t>
      </w:r>
      <w:r>
        <w:t>2021</w:t>
      </w:r>
      <w:r>
        <w:t>.[</w:t>
      </w:r>
      <w:r>
        <w:t xml:space="preserve">AGRICULTURAL AND RURAL    Department of Qinghai Province. Breeding livestock and poultry farms and stations in Qinghai Province (2009-2018).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