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中国西北地区WRF模式气温和降水数据集（1979-2013）</w:t>
      </w:r>
    </w:p>
    <w:p>
      <w:r>
        <w:rPr>
          <w:sz w:val="22"/>
        </w:rPr>
        <w:t>英文标题：Temperature and precipitation dataset of WRF model in Northwest China (1979-2013)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本数据是WRF模式在中国西北地区对6h间隔的NCEP/DOE再分析数据单层嵌套降尺度到水平分辨率为 12km，东西方向格点数为364，南北方向格点数为251，垂直方向划分31层。模拟时间从1979-01-01,06:00:00开始，终止于2013-12-31,23:00:00。模式参数化方案如下：Kain Frisch积云对流方案，WSM3云微物理方案，RRTM长波方案，Dudhia短波方案，Noah陆面模式，YSU行星边界层方案。</w:t>
        <w:br/>
        <w:t>数据集中的文件命名规则为：wrf_t2_YYYY.nc和wrf_rain_YYYY.nc，其中YYYY为年简写，t2为2m气温（单位℃），rain为地表总降水（单位mm）。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中国西北</w:t>
        <w:br/>
      </w:r>
      <w:r>
        <w:rPr>
          <w:sz w:val="22"/>
        </w:rPr>
        <w:t>时间关键词：</w:t>
      </w:r>
      <w:r>
        <w:rPr>
          <w:sz w:val="22"/>
        </w:rPr>
        <w:t>1979-2013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3.文件大小：9000.0MB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1979-01-08 00:00:00+00:00</w:t>
      </w:r>
      <w:r>
        <w:rPr>
          <w:sz w:val="22"/>
        </w:rPr>
        <w:t>--</w:t>
      </w:r>
      <w:r>
        <w:rPr>
          <w:sz w:val="22"/>
        </w:rPr>
        <w:t>2014-01-07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白磊. 中国西北地区WRF模式气温和降水数据集（1979-2013）. 时空三极环境大数据平台, DOI:10.11888/Meteoro.tpdc.270570, CSTR:18406.11.Meteoro.tpdc.270570, </w:t>
      </w:r>
      <w:r>
        <w:t>2016</w:t>
      </w:r>
      <w:r>
        <w:t>.[</w:t>
      </w:r>
      <w:r>
        <w:t xml:space="preserve">BAI  Lei. Temperature and precipitation dataset of WRF model in Northwest China (1979-2013). A Big Earth Data Platform for Three Poles, DOI:10.11888/Meteoro.tpdc.270570, CSTR:18406.11.Meteoro.tpdc.270570,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白磊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caecar1986@qq.com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